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86" w:rsidRDefault="00EB6886">
      <w:pPr>
        <w:widowControl w:val="0"/>
        <w:spacing w:after="0" w:line="240" w:lineRule="auto"/>
        <w:ind w:firstLine="709"/>
        <w:jc w:val="center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390"/>
        <w:tblW w:w="9794" w:type="dxa"/>
        <w:tblInd w:w="0" w:type="dxa"/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5129"/>
        <w:gridCol w:w="4665"/>
      </w:tblGrid>
      <w:tr w:rsidR="00EB6886">
        <w:trPr>
          <w:trHeight w:val="4230"/>
        </w:trPr>
        <w:tc>
          <w:tcPr>
            <w:tcW w:w="5128" w:type="dxa"/>
          </w:tcPr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заместитель министра социальной политики Красноярского края</w:t>
            </w:r>
          </w:p>
          <w:p w:rsidR="00EB6886" w:rsidRDefault="00EB6886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_______________/Чернышева О.Н./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perscript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perscript"/>
              </w:rPr>
              <w:t>.</w:t>
            </w:r>
          </w:p>
        </w:tc>
        <w:tc>
          <w:tcPr>
            <w:tcW w:w="4665" w:type="dxa"/>
          </w:tcPr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ИП Чулкова Елена Петровна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________________/Чулкова Е.П./</w:t>
            </w:r>
          </w:p>
          <w:p w:rsidR="00EB6886" w:rsidRDefault="007041D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perscript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perscript"/>
              </w:rPr>
              <w:t>.</w:t>
            </w:r>
          </w:p>
        </w:tc>
      </w:tr>
    </w:tbl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АНАЛИТИЧЕСКИЙ ОТЧЁТ</w:t>
      </w: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ИНФОРМАЦИОННО-АНАЛИТИЧЕСКОЕ ИССЛЕДОВАНИЕ «НЕЗАВИСИМАЯ ОЦЕНКА КАЧЕСТВА УСЛОВИЙ ПРЕДОСТАВЛЕНИЯ СОЦИАЛЬНЫХ УСЛУГ ОРГАНИЗАЦИЯМИ СОЦИАЛЬНОГО ОБСЛУЖИВАНИЯ КРАСНОЯРСКОГО КРАЯ»</w:t>
      </w: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 соответствии с Государственным контрактом от 16.05.2024 г.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0119200000124006199000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6886" w:rsidRDefault="00EB6886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Чулкова Елена Петровна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Подпись</w:t>
      </w: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Красноярск</w:t>
      </w:r>
    </w:p>
    <w:p w:rsidR="00EB6886" w:rsidRDefault="007041DA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>
        <w:br w:type="page"/>
      </w:r>
    </w:p>
    <w:p w:rsidR="00EB6886" w:rsidRDefault="007041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Calibri" w:eastAsia="Calibri" w:hAnsi="Calibri" w:cs="Calibri"/>
          <w:color w:val="auto"/>
          <w:sz w:val="24"/>
          <w:szCs w:val="24"/>
          <w:lang w:eastAsia="en-US"/>
        </w:rPr>
        <w:id w:val="1224368829"/>
        <w:docPartObj>
          <w:docPartGallery w:val="Table of Contents"/>
          <w:docPartUnique/>
        </w:docPartObj>
      </w:sdtPr>
      <w:sdtEndPr/>
      <w:sdtContent>
        <w:p w:rsidR="00EB6886" w:rsidRDefault="00EB6886">
          <w:pPr>
            <w:pStyle w:val="afffff1"/>
            <w:spacing w:line="360" w:lineRule="auto"/>
            <w:rPr>
              <w:rFonts w:ascii="Times New Roman" w:hAnsi="Times New Roman" w:cs="Times New Roman"/>
              <w:b w:val="0"/>
              <w:sz w:val="24"/>
              <w:szCs w:val="24"/>
            </w:rPr>
          </w:pPr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r>
            <w:fldChar w:fldCharType="begin"/>
          </w:r>
          <w:r>
            <w:rPr>
              <w:rStyle w:val="affffb"/>
              <w:rFonts w:ascii="Times New Roman" w:hAnsi="Times New Roman" w:cs="Times New Roman"/>
              <w:b w:val="0"/>
              <w:bCs w:val="0"/>
              <w:webHidden/>
            </w:rPr>
            <w:instrText xml:space="preserve"> TOC \z \o "1-3" \u \h</w:instrText>
          </w:r>
          <w:r>
            <w:rPr>
              <w:rStyle w:val="affffb"/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470164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_Toc174701640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>Проблема исследования</w:t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_Toc174701641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>Цели и задачи исследования</w:t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_Toc174701642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>Результаты независимой оценки качества условий оказания услуг социальными учреждениями</w:t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_Toc174701643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>Критерий 1. Открытость и доступность информации о социальном учреждении</w:t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_Toc174701644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>Критерий 2. Комфортность условий предоставления услуг</w:t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_Toc174701645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>К</w:t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>ритерий 3. Доступность услуг для инвалидов</w:t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_Toc174701646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>Критерий 4. Доброжелательность, вежливость работников учреждения</w:t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_Toc174701647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>Критерий 5. Удовлетворенность условиями оказания услуг</w:t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_Toc174701648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>Основные выводы по результатам независимой оценки.</w:t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ab/>
              <w:t>70</w:t>
            </w:r>
            <w:r>
              <w:rPr>
                <w:webHidden/>
              </w:rPr>
              <w:fldChar w:fldCharType="end"/>
            </w:r>
          </w:hyperlink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4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_Toc174701649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>Приложение № 1</w:t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</w:rPr>
              <w:tab/>
              <w:t>126</w:t>
            </w:r>
            <w:r>
              <w:rPr>
                <w:webHidden/>
              </w:rPr>
              <w:fldChar w:fldCharType="end"/>
            </w:r>
          </w:hyperlink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50"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  <w:lang w:eastAsia="ru-RU"/>
              </w:rPr>
              <w:t>Приложение №2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_Toc174701650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</w:rPr>
              <w:tab/>
              <w:t>133</w:t>
            </w:r>
            <w:r>
              <w:rPr>
                <w:webHidden/>
              </w:rPr>
              <w:fldChar w:fldCharType="end"/>
            </w:r>
          </w:hyperlink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51"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  <w:lang w:eastAsia="ru-RU"/>
              </w:rPr>
              <w:t>Приложени</w:t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  <w:lang w:eastAsia="ru-RU"/>
              </w:rPr>
              <w:t>е №3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_Toc174701651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</w:rPr>
              <w:tab/>
              <w:t>139</w:t>
            </w:r>
            <w:r>
              <w:rPr>
                <w:webHidden/>
              </w:rPr>
              <w:fldChar w:fldCharType="end"/>
            </w:r>
          </w:hyperlink>
        </w:p>
        <w:p w:rsidR="00EB6886" w:rsidRDefault="007041DA">
          <w:pPr>
            <w:pStyle w:val="1f7"/>
            <w:rPr>
              <w:rFonts w:ascii="Times New Roman" w:eastAsiaTheme="minorEastAsia" w:hAnsi="Times New Roman" w:cs="Times New Roman"/>
              <w:b w:val="0"/>
              <w:bCs w:val="0"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74701652">
            <w:r>
              <w:rPr>
                <w:rStyle w:val="affffb"/>
                <w:rFonts w:ascii="Times New Roman" w:hAnsi="Times New Roman" w:cs="Times New Roman"/>
                <w:b w:val="0"/>
                <w:bCs w:val="0"/>
                <w:webHidden/>
                <w:lang w:eastAsia="ru-RU"/>
              </w:rPr>
              <w:t>Приложение №4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_Toc174701652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ffb"/>
                <w:rFonts w:ascii="Times New Roman" w:hAnsi="Times New Roman" w:cs="Times New Roman"/>
                <w:b w:val="0"/>
                <w:bCs w:val="0"/>
              </w:rPr>
              <w:tab/>
              <w:t>144</w:t>
            </w:r>
            <w:r>
              <w:rPr>
                <w:webHidden/>
              </w:rPr>
              <w:fldChar w:fldCharType="end"/>
            </w:r>
          </w:hyperlink>
          <w:r>
            <w:rPr>
              <w:rStyle w:val="affffb"/>
              <w:rFonts w:ascii="Times New Roman" w:hAnsi="Times New Roman" w:cs="Times New Roman"/>
              <w:b w:val="0"/>
              <w:bCs w:val="0"/>
            </w:rPr>
            <w:fldChar w:fldCharType="end"/>
          </w:r>
        </w:p>
      </w:sdtContent>
    </w:sdt>
    <w:p w:rsidR="00EB6886" w:rsidRDefault="00EB6886">
      <w:pPr>
        <w:pStyle w:val="1f7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EB6886" w:rsidRDefault="00EB6886">
      <w:pPr>
        <w:spacing w:line="360" w:lineRule="auto"/>
      </w:pPr>
    </w:p>
    <w:p w:rsidR="00EB6886" w:rsidRDefault="007041DA">
      <w:pPr>
        <w:pStyle w:val="10"/>
        <w:jc w:val="both"/>
        <w:rPr>
          <w:sz w:val="24"/>
          <w:szCs w:val="24"/>
        </w:rPr>
      </w:pPr>
      <w:r>
        <w:br w:type="page"/>
      </w:r>
    </w:p>
    <w:p w:rsidR="00EB6886" w:rsidRDefault="007041DA">
      <w:pPr>
        <w:pStyle w:val="10"/>
        <w:rPr>
          <w:sz w:val="24"/>
          <w:szCs w:val="24"/>
        </w:rPr>
      </w:pPr>
      <w:bookmarkStart w:id="1" w:name="_heading=h.gjdgxs"/>
      <w:bookmarkStart w:id="2" w:name="_Toc174701640"/>
      <w:bookmarkEnd w:id="1"/>
      <w:r>
        <w:rPr>
          <w:sz w:val="24"/>
          <w:szCs w:val="24"/>
        </w:rPr>
        <w:lastRenderedPageBreak/>
        <w:t>Проблема исследования</w:t>
      </w:r>
      <w:bookmarkEnd w:id="2"/>
    </w:p>
    <w:p w:rsidR="00EB6886" w:rsidRDefault="00EB68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современном обществе оценка качества оказания социальных услуг населению особенно актуальна. Оценка качества работы является базой для оценки эффективности деятельности любой компании ее персонала. Особое значение она имеет и для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феры социального обслуживания населения. 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Социальное обслуживание представляет собой деятельность социальных служб по оказанию социально-бытовых, социально-медицинских, психолого-педагогических, социально-правовых услуг и иных видов социальных услуг гражда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нам, признанным нуждающимся в социальном обслуживании в установленном порядке. 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Критерием качества социального обслуживания для граждан, находящихся в трудной жизненной ситуации, является формирование у них социальной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для социально активных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слоев, желающих получать социальные услуги, повышение уровня социальной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т.е. улучшение качества жизнедеятельности. 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Активное развитие системы учреждений социального обслуживания в современной России, на которое тратятся значительные ресурсы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общества, предполагает необходимость формирования системы результирующих показателей их деятельности, к числу которых относятся и показатели. Также необходимость создания систем оценки качества определяется развитием стандартизации системы социальных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 одной стороны, соблюдение стандартов качества предполагает их оценку с помощью определенных показателей качества. С другой стороны, тщательно разработанная система показателей оценки качества может помочь улучшить стандарты социального обслуживания. 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аким образом, проблемой исследования является оценка качества условий оказания услуг организациями социального обслуживания Красноярского края. </w:t>
      </w:r>
    </w:p>
    <w:p w:rsidR="00EB6886" w:rsidRDefault="00EB6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886" w:rsidRDefault="007041DA">
      <w:pPr>
        <w:pStyle w:val="10"/>
        <w:rPr>
          <w:sz w:val="24"/>
          <w:szCs w:val="24"/>
        </w:rPr>
      </w:pPr>
      <w:bookmarkStart w:id="3" w:name="_heading=h.30j0zll"/>
      <w:bookmarkStart w:id="4" w:name="_Toc174701641"/>
      <w:bookmarkEnd w:id="3"/>
      <w:r>
        <w:rPr>
          <w:sz w:val="24"/>
          <w:szCs w:val="24"/>
        </w:rPr>
        <w:t>Цели и задачи исследования</w:t>
      </w:r>
      <w:bookmarkEnd w:id="4"/>
    </w:p>
    <w:p w:rsidR="00EB6886" w:rsidRDefault="00EB6886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886" w:rsidRDefault="007041DA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 исследования:</w:t>
      </w:r>
    </w:p>
    <w:p w:rsidR="00EB6886" w:rsidRDefault="007041DA">
      <w:pPr>
        <w:numPr>
          <w:ilvl w:val="0"/>
          <w:numId w:val="2"/>
        </w:numPr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115 организаций социального обслуживания населения Красноярского края, согласно приложению № 1. </w:t>
      </w:r>
    </w:p>
    <w:p w:rsidR="00EB6886" w:rsidRDefault="007041DA">
      <w:pPr>
        <w:numPr>
          <w:ilvl w:val="0"/>
          <w:numId w:val="2"/>
        </w:numPr>
        <w:spacing w:after="0" w:line="240" w:lineRule="auto"/>
        <w:ind w:left="0"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 (законных представителей, родственников) в организациях, предоставляющих социальные услуги в сфере социального обслуживания населен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(7379 респондентов, в соответствии с прилагаемым перечнем организаций). </w:t>
      </w:r>
    </w:p>
    <w:p w:rsidR="00EB6886" w:rsidRDefault="00EB6886">
      <w:pPr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7041DA">
      <w:pPr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: качество работы организаций социального обслуживания Красноярского края, в соответствии с прилагаемым перечнем, по следующим направлениям.</w:t>
      </w:r>
    </w:p>
    <w:p w:rsidR="00EB6886" w:rsidRDefault="007041DA">
      <w:pPr>
        <w:numPr>
          <w:ilvl w:val="0"/>
          <w:numId w:val="1"/>
        </w:numPr>
        <w:spacing w:after="0" w:line="240" w:lineRule="auto"/>
        <w:ind w:left="0"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 и обобщение и</w:t>
      </w:r>
      <w:r>
        <w:rPr>
          <w:rFonts w:ascii="Times New Roman" w:eastAsia="Times New Roman" w:hAnsi="Times New Roman" w:cs="Times New Roman"/>
          <w:sz w:val="24"/>
          <w:szCs w:val="24"/>
        </w:rPr>
        <w:t>нформации о качестве условий оказания услуг организациями социального обслуживания Красноярского края в соответствии с Правилами сбора и обобщения информации о качестве условий оказания услуг организациями в сфере культуры, охраны здоровья, образования, со</w:t>
      </w:r>
      <w:r>
        <w:rPr>
          <w:rFonts w:ascii="Times New Roman" w:eastAsia="Times New Roman" w:hAnsi="Times New Roman" w:cs="Times New Roman"/>
          <w:sz w:val="24"/>
          <w:szCs w:val="24"/>
        </w:rPr>
        <w:t>циального обслуживания и федеральными учреждениями медико-социальной экспертизы, утвержденными постановлением Правительства Российской Федерации от 31 мая 2018 г. № 638, на основании показателей, утвержденных приказом Министерства труда и социальной защиты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23 мая 2018 г. № 317н;</w:t>
      </w:r>
    </w:p>
    <w:p w:rsidR="00EB6886" w:rsidRDefault="007041DA">
      <w:pPr>
        <w:numPr>
          <w:ilvl w:val="0"/>
          <w:numId w:val="1"/>
        </w:numPr>
        <w:spacing w:after="0" w:line="240" w:lineRule="auto"/>
        <w:ind w:left="0"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 показателей, характеризующих общие критерии оценки качества условий оказания услуг организациями социального обслуживания Красноярского края, на основании единого порядка расчета показателей, 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>ного приказом Министерства труда и социальной защиты Российской Федерации от 31 мая 2018 г. № 344н;</w:t>
      </w:r>
    </w:p>
    <w:p w:rsidR="00EB6886" w:rsidRDefault="007041DA">
      <w:pPr>
        <w:numPr>
          <w:ilvl w:val="0"/>
          <w:numId w:val="1"/>
        </w:numPr>
        <w:spacing w:after="0" w:line="240" w:lineRule="auto"/>
        <w:ind w:left="0"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 обобщение мнения граждан о качестве условий оказания услуг организациями социального обслуживания Красноярского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методикой,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утвержденной приказом Министерства труда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социальной защиты Российской Федерации от 30 октября 2018 г. № 675н.</w:t>
      </w:r>
    </w:p>
    <w:p w:rsidR="00EB6886" w:rsidRDefault="00EB6886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7041DA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Цели исследования: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получение информации о качестве условий оказания услуг организациями социального обслуживания населения Красноярского кр</w:t>
      </w:r>
      <w:r>
        <w:rPr>
          <w:rFonts w:ascii="Times New Roman" w:eastAsia="Times New Roman" w:hAnsi="Times New Roman" w:cs="Times New Roman"/>
          <w:sz w:val="24"/>
          <w:szCs w:val="24"/>
        </w:rPr>
        <w:t>ая;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определение проблемных направлений в социальном обслуживании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разработка рекомендаций и предложений по повышению качества условий оказания услуг организациями социального обслуживания населения Красноярского края;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определение мнения получателей у</w:t>
      </w:r>
      <w:r>
        <w:rPr>
          <w:rFonts w:ascii="Times New Roman" w:eastAsia="Times New Roman" w:hAnsi="Times New Roman" w:cs="Times New Roman"/>
          <w:sz w:val="24"/>
          <w:szCs w:val="24"/>
        </w:rPr>
        <w:t>слуг о качестве условий оказания услуг в целях установления удовлетворенности граждан условиями оказания услуг, предоставляемыми организациями социального обслуживания населения Красноярского края.</w:t>
      </w:r>
    </w:p>
    <w:p w:rsidR="00EB6886" w:rsidRDefault="00EB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оценка качества условий оказания услуг в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зациях социального обслуживания;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определение уровня удовлетворенности получателей услуг качеством услуг, предоставляемых организациями социального обслуживания;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предложений о повышении качества предоставляемых услуг организациями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социального обслуживания.</w:t>
      </w:r>
    </w:p>
    <w:p w:rsidR="00EB6886" w:rsidRDefault="00EB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1fob9te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2. Сбор и обобщение информации: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 Сбор и обобщение информации о качестве условий оказания услуг организациями социального обслуживания Красноярского края, а также выявление и обобщение мнения граждан о качестве условий </w:t>
      </w:r>
      <w:r>
        <w:rPr>
          <w:rFonts w:ascii="Times New Roman" w:eastAsia="Times New Roman" w:hAnsi="Times New Roman" w:cs="Times New Roman"/>
          <w:sz w:val="24"/>
          <w:szCs w:val="24"/>
        </w:rPr>
        <w:t>оказания услуг проводилось в сроки, определенные графиком проведения сбора и обобщения информации о качестве условий оказания услуг, самостоятельно или с привлечением третьих лиц во взаимодействии с руководителями организаций, являющихся объектом исследова</w:t>
      </w:r>
      <w:r>
        <w:rPr>
          <w:rFonts w:ascii="Times New Roman" w:eastAsia="Times New Roman" w:hAnsi="Times New Roman" w:cs="Times New Roman"/>
          <w:sz w:val="24"/>
          <w:szCs w:val="24"/>
        </w:rPr>
        <w:t>ния, и при согласовании с Заказчиком.</w:t>
      </w:r>
    </w:p>
    <w:p w:rsidR="00EB6886" w:rsidRDefault="00EB6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 сбора первичной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требований постановления Правительства Российской Федерации от 31.05.2018 года № 638 «Об утверждении Правил сбора и обобщения информации о качестве условий оказания услуг ор</w:t>
      </w:r>
      <w:r>
        <w:rPr>
          <w:rFonts w:ascii="Times New Roman" w:eastAsia="Times New Roman" w:hAnsi="Times New Roman" w:cs="Times New Roman"/>
          <w:sz w:val="24"/>
          <w:szCs w:val="24"/>
        </w:rPr>
        <w:t>ганизациями в сфере культуры, охраны здоровья, образования, социального обслуживания и федеральными учреждениями медико-социальной экспертизы» в технологию сбора данных включены следующие методы сбора информации:</w:t>
      </w:r>
    </w:p>
    <w:p w:rsidR="00EB6886" w:rsidRDefault="007041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-Дистанционный мониторинг: Изучение и оценк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информации, размещенной на официальных сайтах в сети «Интернет» и информационных стендах в помещениях организаций социального обслуживания на соответствие информации о деятельности организации, ее содержанию и форме, установленным нормативными правовыми </w:t>
      </w:r>
      <w:r>
        <w:rPr>
          <w:rFonts w:ascii="Times New Roman" w:eastAsia="Times New Roman" w:hAnsi="Times New Roman" w:cs="Times New Roman"/>
          <w:sz w:val="24"/>
          <w:szCs w:val="24"/>
        </w:rPr>
        <w:t>актами;</w:t>
      </w:r>
    </w:p>
    <w:p w:rsidR="00EB6886" w:rsidRDefault="007041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экспертная оценка;</w:t>
      </w:r>
    </w:p>
    <w:p w:rsidR="00EB6886" w:rsidRDefault="007041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 документации организации;</w:t>
      </w:r>
    </w:p>
    <w:p w:rsidR="00EB6886" w:rsidRDefault="007041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 официальных сайтов;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анкетирование: 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ичный опрос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(социологическое исследование). Опрос получателей услуг в устной форме с последующим занесением данных в анкету либо заполнение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лучателем услуг анкеты на бумажном носителе. 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-структурированное наблюдение. Обследование условий оказания услуг организациями социального обслуживания.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исследования качества условий оказания услуг организациями социального обслуживания будут пр</w:t>
      </w:r>
      <w:r>
        <w:rPr>
          <w:rFonts w:ascii="Times New Roman" w:eastAsia="Times New Roman" w:hAnsi="Times New Roman" w:cs="Times New Roman"/>
          <w:sz w:val="24"/>
          <w:szCs w:val="24"/>
        </w:rPr>
        <w:t>оведены в соответствии с общими критериям установленным Федеральным законом от 28 декабря 2013 года № 442-ФЗ «Об основах социального обслуживания граждан в Российской Федерации», приказом Министерства труда и социальной защиты Российской Федерации от 23.05</w:t>
      </w:r>
      <w:r>
        <w:rPr>
          <w:rFonts w:ascii="Times New Roman" w:eastAsia="Times New Roman" w:hAnsi="Times New Roman" w:cs="Times New Roman"/>
          <w:sz w:val="24"/>
          <w:szCs w:val="24"/>
        </w:rPr>
        <w:t>.2018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экспертизы», приказом Министерства труда и социальной защит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Российской Федерации от 31.05.2018 №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федеральными учреждениями медико-социальной экспертизы», приказом Министерства труда и социальной защиты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30.10.2018 № 675н «Об утверждении Методики выявления и обобщения мнения граждан о качестве условий оказания услуг организациям</w:t>
      </w:r>
      <w:r>
        <w:rPr>
          <w:rFonts w:ascii="Times New Roman" w:eastAsia="Times New Roman" w:hAnsi="Times New Roman" w:cs="Times New Roman"/>
          <w:sz w:val="24"/>
          <w:szCs w:val="24"/>
        </w:rPr>
        <w:t>и в сфере культуры, охраны здоровья, образования, социального обслуживания и федеральными учреждениями медико-социальной экспертизы»: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открытость и доступность информации об организации социального обслуживания; 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комфортность условий предоставления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циальных услуг, в том числе время ожидания предоставления услуг; 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доступность услуг для инвалидов; 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доброжелательность, вежливость работников организации социального обслуживания;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удовлетворенность условиями оказания услуг.</w:t>
      </w:r>
    </w:p>
    <w:p w:rsidR="00EB6886" w:rsidRDefault="0070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B6886" w:rsidRDefault="007041DA">
      <w:pPr>
        <w:pStyle w:val="10"/>
        <w:rPr>
          <w:sz w:val="24"/>
        </w:rPr>
      </w:pPr>
      <w:bookmarkStart w:id="6" w:name="_heading=h.3znysh7"/>
      <w:bookmarkStart w:id="7" w:name="_Toc174701642"/>
      <w:bookmarkEnd w:id="6"/>
      <w:r>
        <w:rPr>
          <w:sz w:val="24"/>
        </w:rPr>
        <w:lastRenderedPageBreak/>
        <w:t>Результаты независимо</w:t>
      </w:r>
      <w:r>
        <w:rPr>
          <w:sz w:val="24"/>
        </w:rPr>
        <w:t>й оценки качества условий оказания услуг социальными учреждениями</w:t>
      </w:r>
      <w:bookmarkEnd w:id="7"/>
    </w:p>
    <w:p w:rsidR="00EB6886" w:rsidRDefault="007041DA">
      <w:pPr>
        <w:pStyle w:val="10"/>
        <w:rPr>
          <w:sz w:val="24"/>
        </w:rPr>
      </w:pPr>
      <w:bookmarkStart w:id="8" w:name="_Toc174701643"/>
      <w:r>
        <w:rPr>
          <w:sz w:val="24"/>
        </w:rPr>
        <w:t>Критерий 1. Открытость и доступность информации о социальном учреждении</w:t>
      </w:r>
      <w:bookmarkEnd w:id="8"/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Показатель 1.1. Соответствие информации о деятельности социального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учреждения, размещенной на общедоступных информационных ресурсах, ее содержанию и порядку (форме) размещения, установленным нормативными правовыми актами (на информационных стендах в помещении социального учреждения; на официальном сайте социального учрежд</w:t>
      </w:r>
      <w:r>
        <w:rPr>
          <w:rFonts w:ascii="Times New Roman" w:eastAsia="Times New Roman" w:hAnsi="Times New Roman" w:cs="Times New Roman"/>
          <w:sz w:val="24"/>
          <w:szCs w:val="24"/>
        </w:rPr>
        <w:t>ения в сети «Интернет»).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1.2. Наличие на официальном сайте социального учреждения информации о дистанционных способах обратной связи и взаимодействия с получателями услуг и их функционирование (абонентского номера телефона; адреса электронной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 технической возможности выражения получателем услуг мнения о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 условий оказания услуг социальным учреждением (наличие анкеты для опроса граждан или гиперссылки на нее)).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1.3. Доля получателей услуг, удовлетворенных открытостью, полнотой и доступностью информации о деятельности социального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я, размещенной на информационных стендах в помещении социального учреждения, на официальном сайте социального учреждения в сети «Интернет» (в % от общего числа опрошенных получателей услуг).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по данному критерию – 100,00.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</w:t>
      </w:r>
      <w:r>
        <w:rPr>
          <w:rFonts w:ascii="Times New Roman" w:eastAsia="Times New Roman" w:hAnsi="Times New Roman" w:cs="Times New Roman"/>
          <w:sz w:val="24"/>
          <w:szCs w:val="24"/>
        </w:rPr>
        <w:t>овые баллы по критерию «Открытость и доступность информации о социальном учреждении» варьируются от 33.0 до 100.0 баллов. Средний итоговый балл по критерию 90.5.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Первые три лучших результата у организаций: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учреждение социа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обслуживания «Комплексный центр социального обслуживания населения «Дзержинский» — 100 баллов. 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учреждение социального обслуживания «Комплексный центр социального обслуживания населения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Ирбейский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— 100 баллов. 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sz w:val="24"/>
          <w:szCs w:val="24"/>
        </w:rPr>
        <w:t>аевое государственное бюджетное учреждение социального обслуживания «Комплексный центр социального обслуживания населения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Уярский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— 100 баллов. 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 последних результата у организаций: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учреждение социального обслуживания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«Центр социальной помощи семье и детям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Ермаковский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— 71,1 балл.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учреждение социального обслуживания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Шарыповский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психоневрологический интернат» — 70,0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Краевое государственное бюджетное учреждение социального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обслуживания «Комплексный центр социального обслуживания населения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Сосновоборский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— 33,0 балла.</w:t>
      </w:r>
    </w:p>
    <w:p w:rsidR="00EB6886" w:rsidRDefault="007041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1. Открытость и доступность информации о социальном учреждении</w:t>
      </w:r>
    </w:p>
    <w:tbl>
      <w:tblPr>
        <w:tblStyle w:val="380"/>
        <w:tblW w:w="9975" w:type="dxa"/>
        <w:tblInd w:w="-115" w:type="dxa"/>
        <w:shd w:val="clear" w:color="auto" w:fill="FDEAD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6195"/>
        <w:gridCol w:w="885"/>
        <w:gridCol w:w="885"/>
        <w:gridCol w:w="1314"/>
        <w:gridCol w:w="696"/>
      </w:tblGrid>
      <w:tr w:rsidR="00EB6886">
        <w:trPr>
          <w:trHeight w:val="247"/>
        </w:trPr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организации или П/Н по списку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Пинф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Пдист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Поткруд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социального обслуживания "Комплексный центр социального обслуживания населения "Дзержинский"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Ирбейский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обслуживания "Минусинский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"Психоневрологический интернат "Солнечный мир"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автономное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"Реабилитационный центр для детей и подростков с ограниченными возможностями" (г. Ачинск)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Казачинский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Каратузский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"Центр социальной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Лесосибирский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Бирилюсский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99,4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Центр социальных проектов "Живоносный источник"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некоммерческая организация краевой центр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социальных услуг "Красноярье"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"Социальная служба помощник"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Психоневрологический интернат "Родничок"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Богучанский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ООО "Комплексный центр социального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обслуживания"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"Приморский"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автономное учреждение "Социально-оздоровительный центр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Жарки"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автономное учреждение "Социально-оздоровительный центр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"Красноярский центр социальной адаптации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лиц,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освобожденных из мест лишения свободы"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"Компл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ексный центр социального обслуживания населения "Снегири"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"Санаторий "Сосновый бор"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97,5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СтройАчинск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некоммерческая организация Центр социального обслуживания населения "Заботливые люди"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возможностями "Виктория"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г.Норильск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"Эвенкийский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"Комплексный центр социального обслуживания населения "Таймырский"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"Иланский"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казенное учреждение социального обслуживания "Социально-реабилитационный центр для несовершеннолетних "Забота"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95,7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населения "Саянский"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Курагинский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95,4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"Зеленогорский"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"Центр социального обслуживания населения"</w:t>
            </w:r>
          </w:p>
          <w:p w:rsidR="00EB6886" w:rsidRDefault="007041DA">
            <w:pPr>
              <w:widowControl w:val="0"/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(г. Красноярск)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Шушенский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Мотыгинский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94,9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"Центр социального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обслуживания, помощи и реабилитации "Развитие"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Сухобузимский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некоммерческая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социальная служба "Линия жизни"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94,4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Тюхтетский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 социальной адаптации лиц, освобожденных из мест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лишения свободы"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Идринский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обслуживания "Комплексный центр социального обслуживания населения "Надежда"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"Комплексный центр социального обслуживания населения "Участие"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92,5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плексный центр социального обслуживания населения "Престиж"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Козульский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бюджетное учреждение социального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Емельяновский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"Центр социальной помощи семье и детя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"Партизанский"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91,9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Тасеевский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"Березовский"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91,7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социального обслуживания "Комплексный центр социального обслуживания населения "Восточный"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91,7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"Реабилитационный центр для детей-инвал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идов, детей и подростков с ограниченными возможностями "Радуга"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91,6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91,4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"Норильский"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91,4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социального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обслуживания населения "Назаровский"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Дивногорский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Центр социального обслуживания населения "Забота в радость"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90,9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"Северный"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90,4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автономное учреждение "Краевой геронтологический центр "Тонус"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90,3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Краснотуранский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89,9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Нижнеингашский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"Краевой центр семьи и детей"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89,4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Большеулуйский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"Эвенкийский"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Акционерное общество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"Санаторий Красноярское Загорье"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 социальной адаптации лиц, освобожденных из мест лишения свободы"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социального обслуживания "Комплексный центр социального обслуживания населения "Норильский"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социального обслуживания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"Минусинский"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Кежемский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Комплексный центр социального обслуживания граждан пожилого возраста и инвалидов "Луч надежды"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86,5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Седлецкая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социального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Краевое 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социального обслуживания "Енисейский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"Зеленогорский"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Комплексный центр социального обслуживания "Шанс"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Балахтинский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Каратузский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комплексный центр социального обслуживания населения "Доверие"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 "Комплексный центр социального обслуживания населения "Лидер"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Лесосибирский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социального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обслуживания населения "Бородинский"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"Пансионат для граждан пожилого возраста и инвалидов "Солнечный"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Автономная некоммерческая организация "Комплексный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центр социального обслуживания "Эгида"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"Туруханский"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82,1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Центр социальной помощи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ДоброДом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81,8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"Центр социальной помощи "Феникс"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81,5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"Северо-Енисейский комплексный центр социального обслуживания населения"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Фонд поддержки социально-экономического развития спорта, туризма и культуры "Рост"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78,3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"Пансионат для граждан пожилого возраста и инвалидов "Кедр"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78,3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"Дом-интернат для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граждан пожилого возраста и инвалидов "Родник"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"Северо-Енисейский"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социального обслуживания "Специальный дом-интернат для граждан пожилого возраста и инвалидов "Саянский"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73,6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Индивидуальный предприниматель Лапшина А.А.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73,3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Красноярская региональная благотворительная обще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ственная организация "Новая жизнь"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71,2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71,1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EB6886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bottom w:w="40" w:type="dxa"/>
            </w:tcMar>
          </w:tcPr>
          <w:p w:rsidR="00EB6886" w:rsidRDefault="007041DA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</w:tbl>
    <w:p w:rsidR="00EB6886" w:rsidRDefault="00EB68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7041DA">
      <w:pPr>
        <w:pStyle w:val="10"/>
        <w:rPr>
          <w:sz w:val="24"/>
        </w:rPr>
      </w:pPr>
      <w:bookmarkStart w:id="9" w:name="_Toc174701644"/>
      <w:r>
        <w:rPr>
          <w:sz w:val="24"/>
        </w:rPr>
        <w:t xml:space="preserve">Критерий 2. Комфортность </w:t>
      </w:r>
      <w:r>
        <w:rPr>
          <w:sz w:val="24"/>
        </w:rPr>
        <w:t>условий предоставления услуг</w:t>
      </w:r>
      <w:bookmarkEnd w:id="9"/>
    </w:p>
    <w:p w:rsidR="00EB6886" w:rsidRDefault="007041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Показатель 2.1. Обеспечение в социальном учреждении комфортных условий пребывания (транспортная/ пешая доступность социального учреждения, санитарное состояние помещений и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учреждения, наличие и доступность питьевой воды, санитарно-гигиенических помещений, достаточность гардеробов)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2.2 Своевременность предоставления услуги (соответствие установленному административным регламентом времени с момента обращения за услу</w:t>
      </w:r>
      <w:r>
        <w:rPr>
          <w:rFonts w:ascii="Times New Roman" w:eastAsia="Times New Roman" w:hAnsi="Times New Roman" w:cs="Times New Roman"/>
          <w:sz w:val="24"/>
          <w:szCs w:val="24"/>
        </w:rPr>
        <w:t>гой до ее получения)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2.3. Доля получателей услуг, удовлетворенных комфортностью предоставления услуг социальным учреждением (в % от общего числа опрошенных получателей услуг).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по данному критерию – 100,00.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баллы по критерию «Комфортность условий предоставления услуг» варьируются от 80.00 до 100.0 баллов. Средний итоговый балл по критерию 99.4.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Первые три лучших результата у организаций: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Центр социального обслуживания на</w:t>
      </w:r>
      <w:r>
        <w:rPr>
          <w:rFonts w:ascii="Times New Roman" w:eastAsia="Times New Roman" w:hAnsi="Times New Roman" w:cs="Times New Roman"/>
          <w:sz w:val="24"/>
          <w:szCs w:val="24"/>
        </w:rPr>
        <w:t>селения «Заботливые люди»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100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краевой центр предоставления социальных услуг «Красноярье»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100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комплексный центр социального обслуживания населения «Доверие» — 10</w:t>
      </w:r>
      <w:r>
        <w:rPr>
          <w:rFonts w:ascii="Times New Roman" w:eastAsia="Times New Roman" w:hAnsi="Times New Roman" w:cs="Times New Roman"/>
          <w:sz w:val="24"/>
          <w:szCs w:val="24"/>
        </w:rPr>
        <w:t>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 последних результата у организаций: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«Комплексный центр социального обслуживания населения «Лидер» — 95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автономное учреждение «Социально-оздоровительный центр «Жарки» — 94,6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балла.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«Центр социальной помощи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ДоброДом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— 80 баллов.</w:t>
      </w:r>
    </w:p>
    <w:tbl>
      <w:tblPr>
        <w:tblStyle w:val="370"/>
        <w:tblW w:w="9661" w:type="dxa"/>
        <w:tblInd w:w="-115" w:type="dxa"/>
        <w:shd w:val="clear" w:color="auto" w:fill="FDEADA"/>
        <w:tblLayout w:type="fixed"/>
        <w:tblLook w:val="0400" w:firstRow="0" w:lastRow="0" w:firstColumn="0" w:lastColumn="0" w:noHBand="0" w:noVBand="1"/>
      </w:tblPr>
      <w:tblGrid>
        <w:gridCol w:w="5240"/>
        <w:gridCol w:w="1371"/>
        <w:gridCol w:w="998"/>
        <w:gridCol w:w="1170"/>
        <w:gridCol w:w="882"/>
      </w:tblGrid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организации или П/Н по списку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Пкомф.усл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Пожид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Пкомфуд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К2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Центр социального обслуживания населения «Заботливые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люди»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Автономная некоммерческая организация краевой центр предоставления социальных услуг «Красноярье»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комплексный центр социального обслуживания населения «Доверие»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Комплексный центр социального обслуживания населения «Престиж»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«Комплексный центр социального обслуживания населения «Снегири»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некоммерческая организация Комплексный центр социального обслуживания «Шанс»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Комплексный центр социального обслуживания граждан пожилого возраста и инвалидов «Луч надежды»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некоммерческая организация «Центр социального обслуживания, помощи и реабилитации «Развитие»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"Северо-Енисейский комплексный центр социального обслуживания населения"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некоммерческая организация социальная служба "Линия жизни"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"Комплексный центр социального обслуживания населения "Участие"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некоммерческая организация "Центр социальной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помощи "Феникс"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социальной адаптации лиц, освобожденных из мест лишения свободы"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Красноярская региональная благотворительная общественная организация "Новая жизнь"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автономное учреждение "Краевой геронтологический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центр "Тонус"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"Дом-интернат для граждан пожилого возраста и инвалидов "Родник"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учреждение  социального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обслуживания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Енисейский психоневрологический интернат"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учреждение  социального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дом-интернат для граждан пожилого  возраста и инвалидов"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Индивидуальный предприниматель Лапшина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А.А.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Седлецкая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центр социальной адаптации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лиц,  освобожденных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мест лишения свободы"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учреждение  социального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Каратузский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дом-интернат для граждан пожилого  возраста и инвалидов"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учреждение  социального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обслуживания "Реабилитационный центр 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детей-инвалидов, детей и подростков с ограниченными возможностями "Виктория"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г.Норильск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"Краевой центр семьи и детей"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социального обслуживания "Красноярский центр социальной адаптации лиц, освобожденных из мест лишения свободы"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Балахтинский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обслуживания "Комплексный центр социального обслуживания населения "Березовский"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Богучанский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аевое государственное бюджетное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учреждение  социального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Большеулуйский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населения "Бородинский"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"Восточный"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учреждение социального обслуживания "Комплексный центр социального обслуживания населения "Дзержинский"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Дивногорск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Емельяновский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Идринский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"Иланский"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Краевое государственно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Ирбейский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Козульский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Курагинский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Лесосибирский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Мотыгинский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социального обслуживания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населения "Надежда"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живания "Комплексный центр социального обслуживания населения "Норильский"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"Партизанский"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социального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обслуживания населения "Рыбинский"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"Комплексный центр социального обслуживания населения "Саянский"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обслуживания "Комплексный центр социального обслуживания населения "Северный"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"Северо-Енисейский"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ального обслуживания населения "Таймырский"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Тасеевский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учреждение  социального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обслуживания "Комплексный центр социального обслуживания населения "Туруханский"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Тюхтетский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Шушенский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"Минусинский психоневрологический интернат"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дом-интернат для граждан пожилого возраста и инвалидов"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Общество с ограниченной ответственностью "Социальная служба помощник"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"Психоневрологический интернат "Родничок"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"Психоневрологический интернат "Солнечный мир"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автономное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учреждение социального обслуживания "Реабилитационный центр для детей и подростков с ограниченными возможностями"(г. Ачинск)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"Специальный дом-интернат для граждан пожило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возраста и инвалидов "Саянский"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казенное учреждение социального обслуживания "Социально-реабилитационный центр для несовершеннолетних "Забота"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Лесосибирский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"Норильский"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психоневрологич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еский интернат"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"Эвенкийский дом-интернат для граждан пожилого возраста и инвалидов"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Краснотуранский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99,8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Каратузский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населения "Назаровский"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Нижнеингашский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СтройАчинск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99,7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Бирилюсский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99,6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Казачинский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99,6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Сухобузимский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99,6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99,6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99,5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99,4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99,3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"Минусинский"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Шилинский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психоневрологический интернат"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социального обслуживания населения" (г. Красноярск)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99,1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обслуживания "Пансионат для граждан пожилого возраста и инвалидов "Кедр"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99,1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"Пансионат для граждан пожилого возраста и инвалидов "Солнечный"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99,1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социального обслуживания "Центр социальной помощи семье и детям "Приморский"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99,1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Краевое государственное автономное учреждение "Социально-оздоровительный центр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некоммерческая организация "Центр социального обслуживания населения "Забота в радость"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98,9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"Зеленогорский"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98,9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"Эвенкийский"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98,9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омощи семье и детям "Зеленогорский"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98,8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"Комплексный центр социального обслуживания "Эгида"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98,6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98,5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"Радуга"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98,4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учреждение социального обслуживания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Акционерное общество "Санаторий Красноярское Загорье"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Кежемский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97,9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"Комплексный центр социального обслуживания"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96,5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некоммерческая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Центр социальных проектов "Живоносный источник"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96,1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Фонд поддержки социально-экономического развития спорта, туризма и культуры "Рост"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"Санаторий "Сосновый бор"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95,6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"Комплексный центр социального обслуживания населения "Лидер"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автономное учреждение "Социально-оздоровительный центр "Жарки"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94,6</w:t>
            </w:r>
          </w:p>
        </w:tc>
      </w:tr>
      <w:tr w:rsidR="00EB6886">
        <w:trPr>
          <w:cantSplit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некоммерческая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"Центр социальной помощи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ДоброДом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</w:tbl>
    <w:p w:rsidR="00EB6886" w:rsidRDefault="00EB68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7041DA">
      <w:pPr>
        <w:pStyle w:val="10"/>
        <w:rPr>
          <w:sz w:val="24"/>
        </w:rPr>
      </w:pPr>
      <w:bookmarkStart w:id="10" w:name="_Toc174701645"/>
      <w:r>
        <w:rPr>
          <w:sz w:val="24"/>
        </w:rPr>
        <w:t>Критерий 3. Доступность услуг для инвалидов</w:t>
      </w:r>
      <w:bookmarkEnd w:id="10"/>
    </w:p>
    <w:p w:rsidR="00EB6886" w:rsidRDefault="00EB68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6886" w:rsidRDefault="007041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Показатель 3.1. Оборудование помещений социального учреждения и прилегающей к ней территории 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доступности для инвалидов 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</w:t>
      </w:r>
      <w:r>
        <w:rPr>
          <w:rFonts w:ascii="Times New Roman" w:eastAsia="Times New Roman" w:hAnsi="Times New Roman" w:cs="Times New Roman"/>
          <w:sz w:val="24"/>
          <w:szCs w:val="24"/>
        </w:rPr>
        <w:t>ел-колясок; наличие специально оборудованных санитарно-гигиенических помещений в учреждения социальной сферы).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3.2. Обеспечение в социальном учреждении условий доступности, позволяющих инвалидам получать услуги наравне с другими (дублирование дл</w:t>
      </w:r>
      <w:r>
        <w:rPr>
          <w:rFonts w:ascii="Times New Roman" w:eastAsia="Times New Roman" w:hAnsi="Times New Roman" w:cs="Times New Roman"/>
          <w:sz w:val="24"/>
          <w:szCs w:val="24"/>
        </w:rPr>
        <w:t>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 наличие альтернативной версии официального сайта учреждения социальной сферы в сети «Интернет» для инвалидов по зрению; помощь, оказываемая работниками учреждения социальной сферы, прошедшими необходимое обуче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(инструктирование) по сопровождению инвалидов в помещениях учреждения социальной сферы и на прилегающей территории; наличие возможности предоставления услуги в дистанционном режиме или на дому). 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Показатель 3.3. Доля получателей услуг, удовлетворенных </w:t>
      </w:r>
      <w:r>
        <w:rPr>
          <w:rFonts w:ascii="Times New Roman" w:eastAsia="Times New Roman" w:hAnsi="Times New Roman" w:cs="Times New Roman"/>
          <w:sz w:val="24"/>
          <w:szCs w:val="24"/>
        </w:rPr>
        <w:t>доступностью услуг для инвалидов (в % от общего числа опрошенных получателей услуг – инвалидов)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по данному критерию – 100,00.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Итоговые баллы по критерию «Доступность услуг для инвалидов» варьируются от 0 до 100 баллов. </w:t>
      </w:r>
      <w:r>
        <w:rPr>
          <w:rFonts w:ascii="Times New Roman" w:eastAsia="Times New Roman" w:hAnsi="Times New Roman" w:cs="Times New Roman"/>
          <w:sz w:val="24"/>
          <w:szCs w:val="24"/>
        </w:rPr>
        <w:t>Средний итоговый балл по критерию 89.7.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Первые три лучших результата у организаций: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Краевое государственное бюджетное учреждение социального обслуживания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Новоселовский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дом-интернат для граждан пожилого возраста и инвалидов»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100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ерческая организация «Центр социального обслуживания населения «Забота в радость» – 100 баллов. 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Центр социального обслуживания населения «Заботливые люди»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100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 последних результата у организаций: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Краевое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социального обслуживания «Комплексный центр социального обслуживания населения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Нижнеингашский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42 балла.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Комплексный центр социального обслуживания «Шанс»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30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Красноярск</w:t>
      </w:r>
      <w:r>
        <w:rPr>
          <w:rFonts w:ascii="Times New Roman" w:eastAsia="Times New Roman" w:hAnsi="Times New Roman" w:cs="Times New Roman"/>
          <w:sz w:val="24"/>
          <w:szCs w:val="24"/>
        </w:rPr>
        <w:t>ая региональная благотворительная общественная организация «Новая жизнь»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0 баллов.</w:t>
      </w:r>
    </w:p>
    <w:p w:rsidR="00EB6886" w:rsidRDefault="007041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3. Доступность услуг для инвалидов</w:t>
      </w:r>
    </w:p>
    <w:tbl>
      <w:tblPr>
        <w:tblStyle w:val="360"/>
        <w:tblW w:w="10033" w:type="dxa"/>
        <w:tblInd w:w="-115" w:type="dxa"/>
        <w:shd w:val="clear" w:color="auto" w:fill="FDEADA"/>
        <w:tblLayout w:type="fixed"/>
        <w:tblLook w:val="0400" w:firstRow="0" w:lastRow="0" w:firstColumn="0" w:lastColumn="0" w:noHBand="0" w:noVBand="1"/>
      </w:tblPr>
      <w:tblGrid>
        <w:gridCol w:w="5807"/>
        <w:gridCol w:w="1249"/>
        <w:gridCol w:w="1128"/>
        <w:gridCol w:w="1134"/>
        <w:gridCol w:w="715"/>
      </w:tblGrid>
      <w:tr w:rsidR="00EB6886">
        <w:trPr>
          <w:trHeight w:val="563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организации или П/Н по списку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Поргдост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Пуслуг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Пдостуд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К3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дом-интернат для граждан пожилого возраста и инвалидов"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"Центр социального обслуживания населения "Забота в радость"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Автономная некоммерческая </w:t>
            </w:r>
            <w:r>
              <w:rPr>
                <w:rFonts w:ascii="Times New Roman" w:eastAsia="Arial" w:hAnsi="Times New Roman" w:cs="Times New Roman"/>
                <w:color w:val="000000"/>
              </w:rPr>
              <w:t>организация Центр социального обслуживания населения "Заботливые люди"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краевой центр предоставления социальных услуг "Красноярье"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Автономная некоммерческая организация "Комплексный </w:t>
            </w:r>
            <w:r>
              <w:rPr>
                <w:rFonts w:ascii="Times New Roman" w:eastAsia="Arial" w:hAnsi="Times New Roman" w:cs="Times New Roman"/>
                <w:color w:val="000000"/>
              </w:rPr>
              <w:t>центр социального обслуживания населения "Снегири"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"Центр социального обслуживания, помощи и реабилитации "Развитие"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"Центр социальной помощи "Ф</w:t>
            </w:r>
            <w:r>
              <w:rPr>
                <w:rFonts w:ascii="Times New Roman" w:eastAsia="Arial" w:hAnsi="Times New Roman" w:cs="Times New Roman"/>
                <w:color w:val="000000"/>
              </w:rPr>
              <w:t>еникс"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центр социальной </w:t>
            </w:r>
            <w:r>
              <w:rPr>
                <w:rFonts w:ascii="Times New Roman" w:eastAsia="Arial" w:hAnsi="Times New Roman" w:cs="Times New Roman"/>
                <w:color w:val="000000"/>
              </w:rPr>
              <w:t>адаптации лиц,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освобожденных из мест лишения свободы"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"Дом-интернат для граждан пожилого возраста и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инвалидов "Родник"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"Енисейский психоневрологический интернат"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центр социальной адаптации лиц,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освобожденных из мест лишения </w:t>
            </w:r>
            <w:r>
              <w:rPr>
                <w:rFonts w:ascii="Times New Roman" w:eastAsia="Arial" w:hAnsi="Times New Roman" w:cs="Times New Roman"/>
                <w:color w:val="000000"/>
              </w:rPr>
              <w:t>свободы"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Каратузский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дом-интернат для граждан пожилого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возраста и инвалидов"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"Красноярский центр социальной адаптации лиц,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освобожденных из мест лишения свободы"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Березовский"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"Бородинский"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"Восточный"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Дивногорский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Железногорский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"Зеленогорский"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Идринский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"Иланский"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</w:t>
            </w:r>
            <w:r>
              <w:rPr>
                <w:rFonts w:ascii="Times New Roman" w:eastAsia="Arial" w:hAnsi="Times New Roman" w:cs="Times New Roman"/>
                <w:color w:val="000000"/>
              </w:rPr>
              <w:t>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Казачинский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Козульский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Лесосибирский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"Минусинский"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"Надежда"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"Норильский"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"Партизанский"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</w:t>
            </w:r>
            <w:r>
              <w:rPr>
                <w:rFonts w:ascii="Times New Roman" w:eastAsia="Arial" w:hAnsi="Times New Roman" w:cs="Times New Roman"/>
                <w:color w:val="000000"/>
              </w:rPr>
              <w:t>селения "Рыбинский"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"Северный"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"Северо-Енисейский"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Сосновоборский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Сухобузимский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Тасеевский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Тюхтетский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</w:t>
            </w:r>
            <w:r>
              <w:rPr>
                <w:rFonts w:ascii="Times New Roman" w:eastAsia="Arial" w:hAnsi="Times New Roman" w:cs="Times New Roman"/>
                <w:color w:val="000000"/>
              </w:rPr>
              <w:t>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Шушенский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"Эвенкийский"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"Минусинский психоневрологический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интернат"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"Пансионат для граждан пожилого возраста и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инвалидов "Кедр"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"Психоневрологический интернат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"Родничок"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"Психоневрологический интернат "Солнечный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мир"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автономное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"Реабилитационный центр для детей и подростков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 ограниченными возможностями" (г. Ачинск)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Акционерное общество "Санаторий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Красноярское Загорье"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</w:t>
            </w:r>
            <w:r>
              <w:rPr>
                <w:rFonts w:ascii="Times New Roman" w:eastAsia="Arial" w:hAnsi="Times New Roman" w:cs="Times New Roman"/>
                <w:color w:val="000000"/>
              </w:rPr>
              <w:t>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"Зеленогорский"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Лесосибирский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"Приморский"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Краевое государственное бюджетное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интернат"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Шилинский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Тинской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99,8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Краснотуранский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"Назаровский"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Пансионат для граждан пожилого возраста и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инвалидов "Солнечный"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Мотыгинский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99,3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ООО "</w:t>
            </w:r>
            <w:r>
              <w:rPr>
                <w:rFonts w:ascii="Times New Roman" w:eastAsia="Arial" w:hAnsi="Times New Roman" w:cs="Times New Roman"/>
                <w:color w:val="000000"/>
              </w:rPr>
              <w:t>Комплексный центр социального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обслуживания"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99,3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Каратузский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Балахтинский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98,6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Кежемский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автономное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Социально-оздоровительный центр "Жарки"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88,2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96,5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Комплексный цен</w:t>
            </w:r>
            <w:r>
              <w:rPr>
                <w:rFonts w:ascii="Times New Roman" w:eastAsia="Arial" w:hAnsi="Times New Roman" w:cs="Times New Roman"/>
                <w:color w:val="000000"/>
              </w:rPr>
              <w:t>тр социального обслуживания населения "Престиж"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"Комплексный центр социального обслуживания населения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"Участие"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</w:t>
            </w:r>
            <w:r>
              <w:rPr>
                <w:rFonts w:ascii="Times New Roman" w:eastAsia="Arial" w:hAnsi="Times New Roman" w:cs="Times New Roman"/>
                <w:color w:val="000000"/>
              </w:rPr>
              <w:t>"Реабилитационный центр для детей-инвалидов,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детей и подростков с ограниченными возможностями "Виктория"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г.Норильск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Абанский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Бирилюсский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Богучанский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Емельяновский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Ирбейский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</w:t>
            </w:r>
            <w:r>
              <w:rPr>
                <w:rFonts w:ascii="Times New Roman" w:eastAsia="Arial" w:hAnsi="Times New Roman" w:cs="Times New Roman"/>
                <w:color w:val="000000"/>
              </w:rPr>
              <w:t>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Курагинский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"Саянский"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"Таймырский"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Уярский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</w:t>
            </w:r>
            <w:r>
              <w:rPr>
                <w:rFonts w:ascii="Times New Roman" w:eastAsia="Arial" w:hAnsi="Times New Roman" w:cs="Times New Roman"/>
                <w:color w:val="000000"/>
              </w:rPr>
              <w:t>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Ужурский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"Норильский"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Комплексный центр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граждан пожилого возраста и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инвалидов "Луч надежды"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социального обслуживания населения"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(г. Красноярск)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Пировский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Ужур</w:t>
            </w:r>
            <w:r>
              <w:rPr>
                <w:rFonts w:ascii="Times New Roman" w:eastAsia="Arial" w:hAnsi="Times New Roman" w:cs="Times New Roman"/>
                <w:color w:val="000000"/>
              </w:rPr>
              <w:t>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Автономная некоммерческая организация Центр социальных проектов "Живоносный источник"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91,2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"Реабилитационный центр для детей-инвалидов, детей и </w:t>
            </w:r>
            <w:r>
              <w:rPr>
                <w:rFonts w:ascii="Times New Roman" w:eastAsia="Arial" w:hAnsi="Times New Roman" w:cs="Times New Roman"/>
                <w:color w:val="000000"/>
              </w:rPr>
              <w:t>подростков с ограниченными возможностями "Радуга"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90,4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"Краевой центр семьи и детей"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88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88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Большеулуйский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Автономная </w:t>
            </w:r>
            <w:r>
              <w:rPr>
                <w:rFonts w:ascii="Times New Roman" w:eastAsia="Arial" w:hAnsi="Times New Roman" w:cs="Times New Roman"/>
                <w:color w:val="000000"/>
              </w:rPr>
              <w:t>некоммерческая организация "Северо-Енисейский комплексный центр социального обслуживания населения"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"Эвенкийский дом-интернат для граждан пожилого возраста и инвалидов"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</w:t>
            </w: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84</w:t>
            </w:r>
          </w:p>
          <w:p w:rsidR="00EB6886" w:rsidRDefault="00EB688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дом-интернат для граждан пожилого возраста и инвалидов"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79,3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Большемуртинский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78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</w:t>
            </w:r>
            <w:r>
              <w:rPr>
                <w:rFonts w:ascii="Times New Roman" w:eastAsia="Arial" w:hAnsi="Times New Roman" w:cs="Times New Roman"/>
                <w:color w:val="000000"/>
              </w:rPr>
              <w:t>ое учреждение социального обслуживания "Специальный дом-интернат для граждан пожилого возраста и инвалидов "Саянский"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78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Общество с ограниченной ответственностью "Социальная служба помощник"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76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автономное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 "Социально-оздоровительный центр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Тесь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75,2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социальная служба "Линия жизни"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Краевое государственное бюджетное учреждение социального обслуживания "Комплексный центр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населения "Туруханский"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Фонд поддержки социально-экономического развития спорта, туризма и культуры "Рост"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автономное учреждение "Краевой геронтологический центр "Тонус"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государственное бюджетное учреждение социального обслуживания "Комплексный центр социального обслуживания населения "Дзержинский"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68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СтройАчинск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67,2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 социального обслуживания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66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"Комплексный центр социального обслуживания населения "Лидер"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63,9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Седлецкая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"Комплексный центр социального обслуживания "Эгида"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50,8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Индивидуальный предприниматель Лапшина А.А.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66,7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Автономная некоммерческая </w:t>
            </w:r>
            <w:r>
              <w:rPr>
                <w:rFonts w:ascii="Times New Roman" w:eastAsia="Arial" w:hAnsi="Times New Roman" w:cs="Times New Roman"/>
                <w:color w:val="000000"/>
              </w:rPr>
              <w:t>организация комплексный центр социального обслуживания населения "Доверие"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46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Общество с ограниченной ответственностью "Санаторий "Сосновый бор"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45,5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казенное учреждение социального обслуживания "Социально-реаби</w:t>
            </w:r>
            <w:r>
              <w:rPr>
                <w:rFonts w:ascii="Times New Roman" w:eastAsia="Arial" w:hAnsi="Times New Roman" w:cs="Times New Roman"/>
                <w:color w:val="000000"/>
              </w:rPr>
              <w:t>литационный центр для несовершеннолетних "Забота"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44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"Центр социальной помощи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ДоброДом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66,7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</w:rPr>
              <w:t>учреждение  социального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</w:rPr>
              <w:t xml:space="preserve"> обслуживания "Комплексный центр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Нижнеингашский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42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Комплексный центр социального обслуживания "Шанс"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</w:tr>
      <w:tr w:rsidR="00EB6886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Красноярская региональная благотворительная общественная организация "Новая жизнь"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</w:tr>
    </w:tbl>
    <w:p w:rsidR="00EB6886" w:rsidRDefault="00EB68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7041DA">
      <w:pPr>
        <w:pStyle w:val="10"/>
        <w:rPr>
          <w:sz w:val="24"/>
        </w:rPr>
      </w:pPr>
      <w:bookmarkStart w:id="11" w:name="_Toc174701646"/>
      <w:r>
        <w:rPr>
          <w:sz w:val="24"/>
        </w:rPr>
        <w:t xml:space="preserve">Критерий </w:t>
      </w:r>
      <w:r>
        <w:rPr>
          <w:sz w:val="24"/>
        </w:rPr>
        <w:t>4. Доброжелательность, вежливость работников учреждения</w:t>
      </w:r>
      <w:bookmarkEnd w:id="11"/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Показатель 4.1. Доля получателей услуг, удовлетворенных доброжелательностью, вежливостью работников социального учреждения, обеспечивающих первичный контакт и </w:t>
      </w:r>
      <w:r>
        <w:rPr>
          <w:rFonts w:ascii="Times New Roman" w:eastAsia="Times New Roman" w:hAnsi="Times New Roman" w:cs="Times New Roman"/>
          <w:sz w:val="24"/>
          <w:szCs w:val="24"/>
        </w:rPr>
        <w:t>информирование получателя услуги при непосредственном обращении в организацию образования (в % от общего числа опрошенных получателей услуг)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4.2. Доля получателей услуг, удовлетворенных доброжелательностью, вежливостью работников социального учр</w:t>
      </w:r>
      <w:r>
        <w:rPr>
          <w:rFonts w:ascii="Times New Roman" w:eastAsia="Times New Roman" w:hAnsi="Times New Roman" w:cs="Times New Roman"/>
          <w:sz w:val="24"/>
          <w:szCs w:val="24"/>
        </w:rPr>
        <w:t>еждения, обеспечивающих непосредственное оказание услуги при обращении в организацию образования (в % от общего числа опрошенных получателей услуг)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4.3. Доля получателей услуг, удовлетворенных доброжелательностью, вежливостью работников социальн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 учреждения при использовании дистанционных форм взаимодействия (в % от общего числа опрошенных получателей услуг).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по данному критерию – 100,00.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Итоговые баллы по критерию «Доброжелательность, вежливость работников учрежд</w:t>
      </w:r>
      <w:r>
        <w:rPr>
          <w:rFonts w:ascii="Times New Roman" w:eastAsia="Times New Roman" w:hAnsi="Times New Roman" w:cs="Times New Roman"/>
          <w:sz w:val="24"/>
          <w:szCs w:val="24"/>
        </w:rPr>
        <w:t>ения» варьируются от 80.0 до 100.0 баллов. Средний итоговый балл по критерию 99.1.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Первые три лучших результата у организаций: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«Центр социального обслуживания населения «Забота в радость»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100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</w:t>
      </w:r>
      <w:r>
        <w:rPr>
          <w:rFonts w:ascii="Times New Roman" w:eastAsia="Times New Roman" w:hAnsi="Times New Roman" w:cs="Times New Roman"/>
          <w:sz w:val="24"/>
          <w:szCs w:val="24"/>
        </w:rPr>
        <w:t>мерческая организация Центр социального обслуживания населения «Заботливые люди» – 100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краевой центр предоставления социальных услуг «Красноярье»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100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 последних результата у организаций: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 го</w:t>
      </w:r>
      <w:r>
        <w:rPr>
          <w:rFonts w:ascii="Times New Roman" w:eastAsia="Times New Roman" w:hAnsi="Times New Roman" w:cs="Times New Roman"/>
          <w:sz w:val="24"/>
          <w:szCs w:val="24"/>
        </w:rPr>
        <w:t>сударственное бюджетное учреждение социального обслуживания «Енисейский психоневрологический интернат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80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учреждение социального обслуживания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Ермаковский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дом-интернат для граждан пожилого возраста и инвалидов»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80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учреждение социального обслуживания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Новоселовский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дом-интернат для граждан пожилого возраста и инвалидов»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80 баллов.</w:t>
      </w:r>
    </w:p>
    <w:p w:rsidR="00EB6886" w:rsidRDefault="00EB68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6886" w:rsidRDefault="00EB68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6886" w:rsidRDefault="007041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Таблица 4. Доброжелательность, вежливость работников учреждения</w:t>
      </w:r>
    </w:p>
    <w:tbl>
      <w:tblPr>
        <w:tblStyle w:val="350"/>
        <w:tblW w:w="9720" w:type="dxa"/>
        <w:tblInd w:w="-115" w:type="dxa"/>
        <w:shd w:val="clear" w:color="auto" w:fill="FDEADA"/>
        <w:tblLayout w:type="fixed"/>
        <w:tblLook w:val="0400" w:firstRow="0" w:lastRow="0" w:firstColumn="0" w:lastColumn="0" w:noHBand="0" w:noVBand="1"/>
      </w:tblPr>
      <w:tblGrid>
        <w:gridCol w:w="5519"/>
        <w:gridCol w:w="1051"/>
        <w:gridCol w:w="1164"/>
        <w:gridCol w:w="1110"/>
        <w:gridCol w:w="876"/>
      </w:tblGrid>
      <w:tr w:rsidR="00EB6886">
        <w:trPr>
          <w:trHeight w:val="71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организац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ии или П/Н по списку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Пперв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контуд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Показ.</w:t>
            </w: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услугуд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Пвежл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дистуд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К4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некоммерческая организация "Центр социального обслуживания населения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"Забота в радость"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Центр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населения "Заботливые люди"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краевой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центр предоставления социальных услуг "Красноярье"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Комплексный центр социального обслуживания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населения "Престиж"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"Комплексный центр социального обслуживания населения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"Снегири"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Комплексный центр социального обслуживания "Шанс"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"Комплексный центр социального обслуживания населения "Лидер"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Комплексный центр социального обслуживания граждан пожилого возраста и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инвалидов "</w:t>
            </w:r>
            <w:r>
              <w:rPr>
                <w:rFonts w:ascii="Times New Roman" w:eastAsia="Arial" w:hAnsi="Times New Roman" w:cs="Times New Roman"/>
                <w:color w:val="000000"/>
              </w:rPr>
              <w:t>Луч надежды"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"Центр социального обслуживания, помощи и реабилитации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"Развитие"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"Северо-Енисейский 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социальная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служба "Линия жизни"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  "Комплексный центр социального обслуживания населения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"Участие"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Автономная </w:t>
            </w:r>
            <w:r>
              <w:rPr>
                <w:rFonts w:ascii="Times New Roman" w:eastAsia="Arial" w:hAnsi="Times New Roman" w:cs="Times New Roman"/>
                <w:color w:val="000000"/>
              </w:rPr>
              <w:t>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"Центр социальной помощи "Феникс"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центр социальной адаптации лиц,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освобожденных из мест лишения свободы"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Красноярская региональная благотворительная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общественная организация "Новая жизнь"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автономное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"Краевой геронтологический центр "Тонус"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"Дом-интернат для граждан пожилого возраста и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инвалидов "Родник"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Индивидуальный </w:t>
            </w:r>
            <w:r>
              <w:rPr>
                <w:rFonts w:ascii="Times New Roman" w:eastAsia="Arial" w:hAnsi="Times New Roman" w:cs="Times New Roman"/>
                <w:color w:val="000000"/>
              </w:rPr>
              <w:t>предприниматель Лапшина А.А.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Седлецкая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центр социальной адаптации лиц,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освобожденных из мест лишения </w:t>
            </w:r>
            <w:r>
              <w:rPr>
                <w:rFonts w:ascii="Times New Roman" w:eastAsia="Arial" w:hAnsi="Times New Roman" w:cs="Times New Roman"/>
                <w:color w:val="000000"/>
              </w:rPr>
              <w:t>свободы"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Каратузский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дом-интернат для граждан пожилого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возраста и инвалидов"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"Реабилитационный центр для детей-инвалидов,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детей и подростков с ограниченными возможностями "Радуга"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"Реабилитационный центр для детей-инвалидов,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детей и подростков с ограниченными возможностями "Виктория"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  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г.Норильск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социального обслуживания населения"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(г. Красноярск)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"Краевой центр семьи и детей"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"Красноярский центр социальной адаптации лиц,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освобожденных из мест лиш</w:t>
            </w:r>
            <w:r>
              <w:rPr>
                <w:rFonts w:ascii="Times New Roman" w:eastAsia="Arial" w:hAnsi="Times New Roman" w:cs="Times New Roman"/>
                <w:color w:val="000000"/>
              </w:rPr>
              <w:t>ения свободы"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Абанский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"Березовский"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Богучанский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Большеулуйский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"Бородинский"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"Восточный"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Дивногорский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Емельяновский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Железногорский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"Зеленогорский"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Идринский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"Иланский"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Ирбейский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</w:t>
            </w:r>
            <w:r>
              <w:rPr>
                <w:rFonts w:ascii="Times New Roman" w:eastAsia="Arial" w:hAnsi="Times New Roman" w:cs="Times New Roman"/>
                <w:color w:val="000000"/>
              </w:rPr>
              <w:t>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Казачинский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Каратузский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Козульский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Курагинский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Лесосибирский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Мотыгинский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"Надежда"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</w:t>
            </w:r>
            <w:r>
              <w:rPr>
                <w:rFonts w:ascii="Times New Roman" w:eastAsia="Arial" w:hAnsi="Times New Roman" w:cs="Times New Roman"/>
                <w:color w:val="000000"/>
              </w:rPr>
              <w:t>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"Назаровский"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"Норильский"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"Партизанский"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Пировский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"Рыбинский"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"Саянский"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"Северный"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</w:t>
            </w:r>
            <w:r>
              <w:rPr>
                <w:rFonts w:ascii="Times New Roman" w:eastAsia="Arial" w:hAnsi="Times New Roman" w:cs="Times New Roman"/>
                <w:color w:val="000000"/>
              </w:rPr>
              <w:t>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"Северо-Енисейский"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Сосновоборский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Сухобузимский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Таймырский"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Тасеевский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"Туруханский"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Тюхтетский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Уярский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</w:t>
            </w:r>
            <w:r>
              <w:rPr>
                <w:rFonts w:ascii="Times New Roman" w:eastAsia="Arial" w:hAnsi="Times New Roman" w:cs="Times New Roman"/>
                <w:color w:val="000000"/>
              </w:rPr>
              <w:t>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Шушенский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"Эвенкийский"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ООО "Комплексный центр социального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обслуживания"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Общество с ограниченной ответственностью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"Социальная служба </w:t>
            </w:r>
            <w:r>
              <w:rPr>
                <w:rFonts w:ascii="Times New Roman" w:eastAsia="Arial" w:hAnsi="Times New Roman" w:cs="Times New Roman"/>
                <w:color w:val="000000"/>
              </w:rPr>
              <w:t>помощник"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Общество с ограниченной ответственностью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СтройАчинск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"Пансионат для граждан пожилого возраста и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инвалидов "Кедр"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"Пансионат для граждан пожилого возраста и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инвалидов "Солнечный"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автономное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"Реабилитационный центр для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детей и подростков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 ограниченными возможностями" (г. Ачинск)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"Специальный дом-интернат для граждан пожилого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возраста и инвалидов "Саянский"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казенное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"Социально-реабилитационный центр для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несовершеннолетних "Забота"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Фонд поддержки социально-экономического развития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спорта, туризма и культуры "Рост"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Ужурский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"Зеленогорский"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Лесосибирский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"Норильский"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</w:t>
            </w:r>
            <w:r>
              <w:rPr>
                <w:rFonts w:ascii="Times New Roman" w:eastAsia="Arial" w:hAnsi="Times New Roman" w:cs="Times New Roman"/>
                <w:color w:val="000000"/>
              </w:rPr>
              <w:t>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"Приморский"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интернат"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"Эвенкийский дом-интернат для </w:t>
            </w:r>
            <w:r>
              <w:rPr>
                <w:rFonts w:ascii="Times New Roman" w:eastAsia="Arial" w:hAnsi="Times New Roman" w:cs="Times New Roman"/>
                <w:color w:val="000000"/>
              </w:rPr>
              <w:t>граждан пожилого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возраста и инвалидов"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  <w:p w:rsidR="00EB6886" w:rsidRDefault="00EB6886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"Минусинский психоневрологический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интернат"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99,8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Краснотуранский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"Психоневрологический интернат "Солнечный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мир"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Нижнеингашский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99,6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Балахтинский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99,5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Бирилюсский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"Дзержинский"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Минусинский"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Шилинский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Общество с ограниченной ответственностью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"Санаторий "Сосновый бор"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Акционерное общество "Санаторий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Красноярское Загорье"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"Психоневрологический интернат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"Родничок"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99,1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"Реабилитационный центр для лиц, страдающих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психическими расстройствами "Зеленогорский"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98,9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автономное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"Социально-оздоровительный центр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Тесь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Ужурский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"Комплексный центр социального обслуживания "Эгида"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98,7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автономное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"Социально-оздоровительный центр "Жарки"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98,7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Тинской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98,7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Кежемский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97,6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Большемуртинский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96,4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комплексный центр социального обслуживания населения "Доверие"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Центр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социальных проектов "</w:t>
            </w:r>
            <w:r>
              <w:rPr>
                <w:rFonts w:ascii="Times New Roman" w:eastAsia="Arial" w:hAnsi="Times New Roman" w:cs="Times New Roman"/>
                <w:color w:val="000000"/>
              </w:rPr>
              <w:t>Живоносный источник"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93,4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95,3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"Центр социальной помощи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ДоброДом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88,9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89,8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"Енисейский психоневрологический интернат"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дом-интернат для граждан пожилого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возраста и инвалидов"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</w:tr>
      <w:tr w:rsidR="00EB6886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до</w:t>
            </w:r>
            <w:r>
              <w:rPr>
                <w:rFonts w:ascii="Times New Roman" w:eastAsia="Arial" w:hAnsi="Times New Roman" w:cs="Times New Roman"/>
                <w:color w:val="000000"/>
              </w:rPr>
              <w:t>м-интернат для граждан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пожилого возраста и инвалидов"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</w:tr>
    </w:tbl>
    <w:p w:rsidR="00EB6886" w:rsidRDefault="00EB68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7041DA">
      <w:pPr>
        <w:pStyle w:val="10"/>
        <w:rPr>
          <w:sz w:val="24"/>
        </w:rPr>
      </w:pPr>
      <w:bookmarkStart w:id="12" w:name="_Toc174701647"/>
      <w:r>
        <w:rPr>
          <w:sz w:val="24"/>
        </w:rPr>
        <w:t>Критерий 5. Удовлетворенность условиями оказания услуг</w:t>
      </w:r>
      <w:bookmarkEnd w:id="12"/>
    </w:p>
    <w:p w:rsidR="00EB6886" w:rsidRDefault="007041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Показатель 5.1. Доля получателей услуг, которые готовы рекомендовать социальное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 родственникам и знакомым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5.2. Доля получателей услуг, удовлетворенных организационными условиями предоставления услуг (графиком и режимом работы социального учреждения) (в % от общего числа опрошенных получателей услуг)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5.3</w:t>
      </w:r>
      <w:r>
        <w:rPr>
          <w:rFonts w:ascii="Times New Roman" w:eastAsia="Times New Roman" w:hAnsi="Times New Roman" w:cs="Times New Roman"/>
          <w:sz w:val="24"/>
          <w:szCs w:val="24"/>
        </w:rPr>
        <w:t>. Доля получателей услуг, удовлетворенных в целом условиями оказания услуг в социальном учреждении (в % от общего числа опрошенных получателей услуг).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по данному критерию – 100,00.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Итоговые баллы по критерию «Удовлетворенност</w:t>
      </w:r>
      <w:r>
        <w:rPr>
          <w:rFonts w:ascii="Times New Roman" w:eastAsia="Times New Roman" w:hAnsi="Times New Roman" w:cs="Times New Roman"/>
          <w:sz w:val="24"/>
          <w:szCs w:val="24"/>
        </w:rPr>
        <w:t>ь условиями оказания услуг» варьируются от 81.2 до 100.0 баллов. Средний итоговый балл по критерию 99.4.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Первые три лучших результата у организаций: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«Центр социального обслуживания населения «Забота в радость» – 100 ба</w:t>
      </w:r>
      <w:r>
        <w:rPr>
          <w:rFonts w:ascii="Times New Roman" w:eastAsia="Times New Roman" w:hAnsi="Times New Roman" w:cs="Times New Roman"/>
          <w:sz w:val="24"/>
          <w:szCs w:val="24"/>
        </w:rPr>
        <w:t>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Центр социального обслуживания населения «Заботливые люди»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100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краевой центр предоставления социальных услуг «Красноярье»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100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Три последних результата у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организаций: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учреждение социального обслуживания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психоневрологический интернат»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94.5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Центр социальных проектов «Живоносный источник»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93.8 баллов.</w:t>
      </w:r>
    </w:p>
    <w:p w:rsidR="00EB6886" w:rsidRDefault="007041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Автономная неко</w:t>
      </w:r>
      <w:r>
        <w:rPr>
          <w:rFonts w:ascii="Times New Roman" w:eastAsia="Times New Roman" w:hAnsi="Times New Roman" w:cs="Times New Roman"/>
          <w:sz w:val="24"/>
          <w:szCs w:val="24"/>
        </w:rPr>
        <w:t>ммерческая организация «Центр социальной помощи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ДоброДом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81.2 балла.</w:t>
      </w:r>
    </w:p>
    <w:p w:rsidR="00EB6886" w:rsidRDefault="007041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5. Удовлетворенность оказанием услуг</w:t>
      </w:r>
    </w:p>
    <w:tbl>
      <w:tblPr>
        <w:tblStyle w:val="340"/>
        <w:tblW w:w="9877" w:type="dxa"/>
        <w:tblInd w:w="-115" w:type="dxa"/>
        <w:shd w:val="clear" w:color="auto" w:fill="FDEADA"/>
        <w:tblLayout w:type="fixed"/>
        <w:tblLook w:val="0400" w:firstRow="0" w:lastRow="0" w:firstColumn="0" w:lastColumn="0" w:noHBand="0" w:noVBand="1"/>
      </w:tblPr>
      <w:tblGrid>
        <w:gridCol w:w="5922"/>
        <w:gridCol w:w="1144"/>
        <w:gridCol w:w="944"/>
        <w:gridCol w:w="876"/>
        <w:gridCol w:w="991"/>
      </w:tblGrid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организации или П/Н по списку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Преком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Порг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услуд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Пуд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К5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некоммерческая организация "Центр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населения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"Забота в радость"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Центр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населения "Заботливые люди"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краевой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центр предоставления социальных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услуг "Красноярье"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комплексный центр социального обслуживания населения "Доверие"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"Комплексный центр социального обслуживания населения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r>
              <w:rPr>
                <w:rFonts w:ascii="Times New Roman" w:eastAsia="Arial" w:hAnsi="Times New Roman" w:cs="Times New Roman"/>
                <w:color w:val="000000"/>
              </w:rPr>
              <w:t>Снегири"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Комплексный центр социального обслуживания "Шанс"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"Комплексный центр социального обслуживания "Эгида"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Автономная </w:t>
            </w:r>
            <w:r>
              <w:rPr>
                <w:rFonts w:ascii="Times New Roman" w:eastAsia="Arial" w:hAnsi="Times New Roman" w:cs="Times New Roman"/>
                <w:color w:val="000000"/>
              </w:rPr>
              <w:t>некоммерческая организация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"Комплексный центр социального обслуживания населения "Лидер"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Комплексный центр социального обслуживания граждан пожилого возраста и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инвалидов "Луч надежды"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"Центр социального обслуживания, помощи и реабилитации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"Развитие"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"Северо-Енисейский 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социальная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служба "Линия жизни"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"Комплексный центр социального обслуживания населения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  "Участие"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Автономная некоммерческая </w:t>
            </w:r>
            <w:r>
              <w:rPr>
                <w:rFonts w:ascii="Times New Roman" w:eastAsia="Arial" w:hAnsi="Times New Roman" w:cs="Times New Roman"/>
                <w:color w:val="000000"/>
              </w:rPr>
              <w:t>организация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"Центр социальной помощи "Феникс"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центр социальной адаптации лиц,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освобожденных из мест лишения свободы"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Красноярская региональная благотворительная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общественная организация "Новая жизнь"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автономное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"Краевой геронтологический центр "Тонус"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"Дом-интернат для граждан пожилого возраста и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инвалидов "Родник"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"Енисейский психоневрологический интернат"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дом-интернат для граждан пожилого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возраста и инвалидов"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Индивидуальный предприниматель Лапшина А.А.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Седлецкая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центр социальной адаптации лиц,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освобожденных из мест лишения свободы"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Каратузский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дом-интернат для граждан пожилого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возраста и инвалидов"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автономное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"Социально-оздоровительный центр "Жарки"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"Реабилитационный центр для детей-инвалидов,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детей и подростков с ограниченными возможностями "Виктория"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г.Норильск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  социального обслуживания "Центр социального обслуживания населения"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(г. Красноярск)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"Кра</w:t>
            </w:r>
            <w:r>
              <w:rPr>
                <w:rFonts w:ascii="Times New Roman" w:eastAsia="Arial" w:hAnsi="Times New Roman" w:cs="Times New Roman"/>
                <w:color w:val="000000"/>
              </w:rPr>
              <w:t>евой центр семьи и детей"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"Красноярский центр социальной адаптации лиц,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освобожденных из мест лишения свободы"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Абанский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Березовский"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Богучанский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Большеулуйский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"Бородинский"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"Восточный"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</w:t>
            </w:r>
            <w:r>
              <w:rPr>
                <w:rFonts w:ascii="Times New Roman" w:eastAsia="Arial" w:hAnsi="Times New Roman" w:cs="Times New Roman"/>
                <w:color w:val="000000"/>
              </w:rPr>
              <w:t>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"Дзержинский"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Дивногорский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Емельяновский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Железногорский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"Зеленогорский"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Идринский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"Иланский"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</w:t>
            </w:r>
            <w:r>
              <w:rPr>
                <w:rFonts w:ascii="Times New Roman" w:eastAsia="Arial" w:hAnsi="Times New Roman" w:cs="Times New Roman"/>
                <w:color w:val="000000"/>
              </w:rPr>
              <w:t>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Ирбейский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Казачинский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Каратузский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Козульский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Курагинский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Лесосибирский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Мотыгинский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"Надежда"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"Назаровский"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Нижнеингашский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"Норильский"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"Рыбинский"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"Саянский"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"Северный"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"Северо-Енисейский"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Сосновоборский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Сухобузимский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"Таймырский"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Тасеевский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"Туруханский"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Уярский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Шушенский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"Эвенкийский"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дом-интернат для граждан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пожилого возраста и инвалидов"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ООО "Комплексный центр социального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обслуживания"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Общество с ограниченной </w:t>
            </w:r>
            <w:r>
              <w:rPr>
                <w:rFonts w:ascii="Times New Roman" w:eastAsia="Arial" w:hAnsi="Times New Roman" w:cs="Times New Roman"/>
                <w:color w:val="000000"/>
              </w:rPr>
              <w:t>ответственностью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"Социальная служба помощник"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Общество с ограниченной ответственностью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СтройАчинск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автономное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"Реабилитационный центр для детей и </w:t>
            </w:r>
            <w:r>
              <w:rPr>
                <w:rFonts w:ascii="Times New Roman" w:eastAsia="Arial" w:hAnsi="Times New Roman" w:cs="Times New Roman"/>
                <w:color w:val="000000"/>
              </w:rPr>
              <w:t>подростков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 ограниченными возможностями" (г. Ачинск)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"Специальный дом-интернат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для граждан пожилого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возраста и инвалидов "Саянский"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казенное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"Социально-реабилитационный центр для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несовершеннолетних "Забота"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Фонд поддержки социально-экономического развития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спорта, туризма и культуры "Рост"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Ужурский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социальной помощи семье и детям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"Зеленогорский"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Лесосибирский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"Норильский"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"Приморский"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"Центр социальной помощи семье и детям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Шарыпов</w:t>
            </w:r>
            <w:r>
              <w:rPr>
                <w:rFonts w:ascii="Times New Roman" w:eastAsia="Arial" w:hAnsi="Times New Roman" w:cs="Times New Roman"/>
                <w:color w:val="000000"/>
              </w:rPr>
              <w:t>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психоневрологический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интернат"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"Эвенкийский дом-интернат </w:t>
            </w:r>
            <w:r>
              <w:rPr>
                <w:rFonts w:ascii="Times New Roman" w:eastAsia="Arial" w:hAnsi="Times New Roman" w:cs="Times New Roman"/>
                <w:color w:val="000000"/>
              </w:rPr>
              <w:t>для граждан пожилого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возраста и инвалидов"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Краснотуранский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99,8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населения "Партизанский"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Тюхтетский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"Минусинский психоневрологический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интернат"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"Психоневрологический интернат "Солнечный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мир"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99,6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"Реабилитационный центр для детей-инвалидов,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детей и подростков с ограниченными возможностями "Радуга"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99,5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Пировский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99,5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"Психоневрологический интернат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"Родничок"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Балахтинский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99,3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Минусинский"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Тинской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99,1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автономное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"Социально-оздоровительный центр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Тесь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98,9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Бирилюсский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98,6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Комплексный центр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населения "Престиж"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98,2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Ужурский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98,1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Акционерное общество "Санаторий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" w:hAnsi="Times New Roman" w:cs="Times New Roman"/>
                <w:color w:val="000000"/>
              </w:rPr>
              <w:t>Красноярское Загорье"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97,8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"Реабилитационный центр для лиц, страдающих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психическими расстройствами "Зеленогорский"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97,1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"Пансионат для граждан пожилого возраста и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инвалидов "Кедр"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89,4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96,8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"Пансионат для граждан пожилого возраста и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инвалидов "Солнечный</w:t>
            </w:r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89,1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96,7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Большемуртинский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96,5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Общество с ограниченной ответственностью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"Санаторий "Сосновый бор"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95,6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социального обслуживания "Комплексный центр социального обслуживания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Кежемский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94,7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 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Шилинский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82,9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94,5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Автономная некоммерческая организация Центр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социальных проектов "Живоносный источник"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93,8</w:t>
            </w:r>
          </w:p>
        </w:tc>
      </w:tr>
      <w:tr w:rsidR="00EB6886"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  "Центр социальной помощи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ДоброДом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886" w:rsidRDefault="007041DA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81,2</w:t>
            </w:r>
          </w:p>
        </w:tc>
      </w:tr>
    </w:tbl>
    <w:p w:rsidR="00EB6886" w:rsidRDefault="00EB68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2et92p0"/>
      <w:bookmarkEnd w:id="13"/>
    </w:p>
    <w:p w:rsidR="00EB6886" w:rsidRDefault="007041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Итоговая оценка качества условий оказания услуг социальными учреждениями.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Рейтинг учреждений</w:t>
      </w:r>
    </w:p>
    <w:p w:rsidR="00EB6886" w:rsidRDefault="007041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6. Общий рейтинг социальных учреждений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края.</w:t>
      </w:r>
    </w:p>
    <w:tbl>
      <w:tblPr>
        <w:tblStyle w:val="330"/>
        <w:tblW w:w="9801" w:type="dxa"/>
        <w:tblInd w:w="-115" w:type="dxa"/>
        <w:shd w:val="clear" w:color="auto" w:fill="FDEADA"/>
        <w:tblLayout w:type="fixed"/>
        <w:tblLook w:val="0400" w:firstRow="0" w:lastRow="0" w:firstColumn="0" w:lastColumn="0" w:noHBand="0" w:noVBand="1"/>
      </w:tblPr>
      <w:tblGrid>
        <w:gridCol w:w="4368"/>
        <w:gridCol w:w="773"/>
        <w:gridCol w:w="777"/>
        <w:gridCol w:w="782"/>
        <w:gridCol w:w="778"/>
        <w:gridCol w:w="776"/>
        <w:gridCol w:w="776"/>
        <w:gridCol w:w="771"/>
      </w:tblGrid>
      <w:tr w:rsidR="00EB6886">
        <w:trPr>
          <w:cantSplit/>
          <w:trHeight w:val="113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организации или П/Н по списку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Общий балл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Рейтинг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автономное учреждение социального обслуживания "Реабилитационный центр для детей и подростков с ограниченными возможностями" (г. Ачинск)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"Центр социальной помощи семье и детям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Лесосибирский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Минусинский психоневрологический интернат"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Казачинский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"Психоневрологический интернат "Солнечный мир"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краевой центр предоставления социальных услуг "Красноярье"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Каратузский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"Красноярский центр социальной адаптации лиц, освобожденных из мест лишения свободы"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"Комплексный центр социального обслуживания населения "Снегири"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11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"Приморский"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12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"Психоневрологический интернат "Родничок"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13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Центр социального обслуживания населения "Заботливые люди"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14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Тинской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15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"Иланский"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16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Шушенский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95,0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17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Автономная некоммерческая организация "Центр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социального обслуживания, помощи и реабилитации "Развитие"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18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ООО "Комплексный центр социального обслуживания"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19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Сухобузимский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21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Мотыгинский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22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Ирбейский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23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"Зеленогорский"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</w:t>
            </w:r>
            <w:r>
              <w:rPr>
                <w:rFonts w:ascii="Times New Roman" w:eastAsia="Arial" w:hAnsi="Times New Roman" w:cs="Times New Roman"/>
                <w:color w:val="000000"/>
              </w:rPr>
              <w:t>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24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Абанский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25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центр социальной адаптации лиц, освобожденных из мест лишения свободы"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26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обслуживания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Тюхтетский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94,0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27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Уярский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28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Идринский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29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"Центр социальной помощи семье и </w:t>
            </w:r>
            <w:r>
              <w:rPr>
                <w:rFonts w:ascii="Times New Roman" w:eastAsia="Arial" w:hAnsi="Times New Roman" w:cs="Times New Roman"/>
                <w:color w:val="000000"/>
              </w:rPr>
              <w:t>детям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Ужурский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Богучанский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31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 социального обслуживания "Комплексный центр социального обслуживания населения "Надежда"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32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Шилинский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</w:t>
            </w:r>
            <w:r>
              <w:rPr>
                <w:rFonts w:ascii="Times New Roman" w:eastAsia="Arial" w:hAnsi="Times New Roman" w:cs="Times New Roman"/>
                <w:color w:val="000000"/>
              </w:rPr>
              <w:t>интернат"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33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Козульский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34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35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36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Тасеевский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91,8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37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Краевое государственное бюджетное учреждение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"Комплексный центр социального обслуживания населения "Восточный"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38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Березовский"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39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"Партизанский"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Пировский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41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Бирилюсский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42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Дивногорский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43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"Виктория" 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г.Норильск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44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 социального обслуживания "Комплексный центр социального обслуживания населения "Северный"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45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обслуживания нас</w:t>
            </w:r>
            <w:r>
              <w:rPr>
                <w:rFonts w:ascii="Times New Roman" w:eastAsia="Arial" w:hAnsi="Times New Roman" w:cs="Times New Roman"/>
                <w:color w:val="000000"/>
              </w:rPr>
              <w:t>еления "Назаровский"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91,2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46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"Комплексный центр социального обслуживания населения "Таймырский"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47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организация "Центр социального обслуживания населения "Забота в радость"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48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"Саянский"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49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Курагинский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50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Краснотуранский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89,9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51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автономное учреждение "Социально-оздоровительный центр "Жарки"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52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центр социальной адаптации лиц, освобожденных из мест лишения свободы"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53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"Комплексный центр социального обслуживания населения "Эвенкийский"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88,8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54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"Норильский"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87,6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55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"Комплексный центр социального обслуживания населения "Участие"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56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Краевое государственное бюджетное учреждение социального обслуживания "Центр </w:t>
            </w:r>
            <w:r>
              <w:rPr>
                <w:rFonts w:ascii="Times New Roman" w:eastAsia="Arial" w:hAnsi="Times New Roman" w:cs="Times New Roman"/>
                <w:color w:val="000000"/>
              </w:rPr>
              <w:t>социального обслуживания населения"</w:t>
            </w:r>
          </w:p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(г. Красноярск)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57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Емельяновский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58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Железногорский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59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Ужурский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"Норильский"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61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62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</w:t>
            </w:r>
            <w:r>
              <w:rPr>
                <w:rFonts w:ascii="Times New Roman" w:eastAsia="Arial" w:hAnsi="Times New Roman" w:cs="Times New Roman"/>
                <w:color w:val="000000"/>
              </w:rPr>
              <w:t>служивания населения "Зеленогорский"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63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"Минусинский"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87,2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64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Комплексный центр социального обслуживания населения "Престиж"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65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Каратузский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дом-интернат для граждан пожилого во</w:t>
            </w:r>
            <w:r>
              <w:rPr>
                <w:rFonts w:ascii="Times New Roman" w:eastAsia="Arial" w:hAnsi="Times New Roman" w:cs="Times New Roman"/>
                <w:color w:val="000000"/>
              </w:rPr>
              <w:t>зраста и инвалидов"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84,2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66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Акционерное общество "Санаторий Красноярское Загорье"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88,8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67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t>обслуживания населения "Рыбинский"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83,2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68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Лесосибирский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83,2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69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"Бородинский"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83,0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70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Балахтинский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84,3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71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"Центр социальной помощи "Феникс"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81,5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72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</w:t>
            </w:r>
            <w:r>
              <w:rPr>
                <w:rFonts w:ascii="Times New Roman" w:eastAsia="Arial" w:hAnsi="Times New Roman" w:cs="Times New Roman"/>
                <w:color w:val="000000"/>
              </w:rPr>
              <w:t>учреждение социального обслуживания "Эвенкийский дом-интернат для граждан пожилого возраста и инвалидов"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73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"Реабилитационный центр для детей-инвалидов,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детей и подростков с ограниченными возможностями "Радуга"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74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Комплексный центр социального обслуживания граждан пожилого возраста и инвалидов "Луч надежды"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75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"Пансионат для граждан пожилого возраста и инвалидов "Солнечный"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82,3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76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"Краево</w:t>
            </w:r>
            <w:r>
              <w:rPr>
                <w:rFonts w:ascii="Times New Roman" w:eastAsia="Arial" w:hAnsi="Times New Roman" w:cs="Times New Roman"/>
                <w:color w:val="000000"/>
              </w:rPr>
              <w:t>й центр семьи и детей"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89,4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88,0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77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79,3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78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Ачинский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79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Центр социальных проектов "Живоносный источник"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Общество с ограниченной ответственностью "Социальная служба помощник"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76,0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81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социального обслуживания </w:t>
            </w:r>
            <w:r>
              <w:rPr>
                <w:rFonts w:ascii="Times New Roman" w:eastAsia="Arial" w:hAnsi="Times New Roman" w:cs="Times New Roman"/>
                <w:color w:val="000000"/>
              </w:rPr>
              <w:t>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Большеулуйский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89,1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82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"Дом-интернат для граждан пожилого возраста и инвалидов "Родник"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83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бюджетное учреждение социального обслуживания "Комплексный центр социального обслуживания населения "Северо-Енисейский"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84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Манский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88,0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85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Кежемский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"Пансионат для граждан пожилого возраста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и инвалидов "Кедр"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78,3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87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Arial" w:hAnsi="Times New Roman" w:cs="Times New Roman"/>
                <w:color w:val="000000"/>
              </w:rPr>
              <w:t>ом-интернат для граждан пожилого возраста и инвалидов"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105,0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88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Шарыповский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психоневрологический интернат"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89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>государственное автономное учреждение "Социально-оздоровительный центр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Тесь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75,2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"Дзержинский"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68,0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социальная служба "Линия жизни"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"Енисейский психоневрологический интернат"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71,1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93,0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Автономная некоммерческая организация "Северо-Енисейский </w:t>
            </w:r>
            <w:r>
              <w:rPr>
                <w:rFonts w:ascii="Times New Roman" w:eastAsia="Arial" w:hAnsi="Times New Roman" w:cs="Times New Roman"/>
                <w:color w:val="000000"/>
              </w:rPr>
              <w:t>комплексный центр социального обслуживания населения"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СтройАчинск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автономное учреждение "Краевой геронтологический </w:t>
            </w:r>
            <w:r>
              <w:rPr>
                <w:rFonts w:ascii="Times New Roman" w:eastAsia="Arial" w:hAnsi="Times New Roman" w:cs="Times New Roman"/>
                <w:color w:val="000000"/>
              </w:rPr>
              <w:t>центр "Тонус"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92,1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"Комплексный центр социального обслуживания населения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Большемуртинский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89,1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78,0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 социального обслуживания "Комплексный центр социального обслуживания населения "Туруханский"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82,1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бюджетное учреждение социального обслуживания "Специальный дом-интернат для </w:t>
            </w:r>
            <w:r>
              <w:rPr>
                <w:rFonts w:ascii="Times New Roman" w:eastAsia="Arial" w:hAnsi="Times New Roman" w:cs="Times New Roman"/>
                <w:color w:val="000000"/>
              </w:rPr>
              <w:t>граждан пожилого возраста и инвалидов "Саянский"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73,6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78,0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91,4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66,0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90,3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101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Седлецкая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89,7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102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Фонд поддержки социально-экономического развития спорта, туризма и культуры "Рост"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79,6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89,5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103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государственное </w:t>
            </w:r>
            <w:r>
              <w:rPr>
                <w:rFonts w:ascii="Times New Roman" w:eastAsia="Arial" w:hAnsi="Times New Roman" w:cs="Times New Roman"/>
                <w:color w:val="000000"/>
              </w:rPr>
              <w:t>бюджетное учреждение социального обслуживания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Ермаковский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 xml:space="preserve"> дом-интернат для граждан пожилого возраста и инвалидов"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84,2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89,2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104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"Комплексный центр социального обслуживания населения "Лидер"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83,8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63,9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88,5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105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казенное учреждение социального обслуживания "Социально-реабилитационный центр для несовершеннолетних "Забота"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44,0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87,9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106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Общество с ограниченной ответственностью "</w:t>
            </w:r>
            <w:r>
              <w:rPr>
                <w:rFonts w:ascii="Times New Roman" w:eastAsia="Arial" w:hAnsi="Times New Roman" w:cs="Times New Roman"/>
                <w:color w:val="000000"/>
              </w:rPr>
              <w:t>Санаторий "Сосновый бор"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97,5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45,5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95,6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107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Сосновоборский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33,0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108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Краевое 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государственное бюджетное учреждение социального обслуживания "Комплексный центр социального </w:t>
            </w: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обслуживания населения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Нижнеингашский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89,6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99,6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109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>Автономная некоммерческая организация "Комплексный центр социального обслуживания "</w:t>
            </w:r>
            <w:r>
              <w:rPr>
                <w:rFonts w:ascii="Times New Roman" w:eastAsia="Arial" w:hAnsi="Times New Roman" w:cs="Times New Roman"/>
                <w:color w:val="000000"/>
              </w:rPr>
              <w:t>Эгида"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82,1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98,7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86,0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110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комплексный центр социального обслуживания населения "Доверие"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84,1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46,0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96,0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85,2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111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Индивидуальный предприниматель Лапшина А.А.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73,3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84,7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112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Комплексный центр социального обслуживания "Шанс"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83,0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113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Автономная некоммерческая организация "Центр социальной помощи "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</w:rPr>
              <w:t>ДоброДом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81,8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42,0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89,8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81,2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75,0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114</w:t>
            </w:r>
          </w:p>
        </w:tc>
      </w:tr>
      <w:tr w:rsidR="00EB688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6886" w:rsidRDefault="007041DA">
            <w:pPr>
              <w:widowControl w:val="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Красноярская региональная благотворительная общественная организация "Новая жизнь"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71,2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74,2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6886" w:rsidRDefault="007041DA">
            <w:pPr>
              <w:widowControl w:val="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115</w:t>
            </w:r>
          </w:p>
        </w:tc>
      </w:tr>
    </w:tbl>
    <w:p w:rsidR="00EB6886" w:rsidRDefault="00EB68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6886" w:rsidRDefault="007041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Итоговый анализ и оценка качества работы социальных учреждений позволяет определить лучшие учреждения по результатам мониторинга.  </w:t>
      </w:r>
      <w:r>
        <w:rPr>
          <w:rFonts w:ascii="Times New Roman" w:eastAsia="Times New Roman" w:hAnsi="Times New Roman" w:cs="Times New Roman"/>
          <w:sz w:val="24"/>
          <w:szCs w:val="24"/>
        </w:rPr>
        <w:t>Общий балл организаций варьируется от 74.2 до 100.0 баллов. Средний итоговый балл по сумме критериев 95.6 баллов.</w:t>
      </w:r>
    </w:p>
    <w:p w:rsidR="00EB6886" w:rsidRDefault="007041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социальных учреждений Красноярского края наивысшую оценку – 100 баллов получили следующие учреждения:</w:t>
      </w:r>
    </w:p>
    <w:p w:rsidR="00EB6886" w:rsidRDefault="007041DA">
      <w:pPr>
        <w:pStyle w:val="aff0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tyjcwt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автономное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 социального обслуживания «Реабилитационный центр для детей и подростков с ограниченными возможностями» (г. Ачинск);</w:t>
      </w:r>
    </w:p>
    <w:p w:rsidR="00EB6886" w:rsidRDefault="007041DA">
      <w:pPr>
        <w:pStyle w:val="aff0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 государственное бюджетное учреждение социального обслуживания «Центр социальной помощи семье и детям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Ачинский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B6886" w:rsidRDefault="007041DA">
      <w:pPr>
        <w:pStyle w:val="aff0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Краевое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государственное бюджетное учреждение социального обслуживания «Комплексный центр социального обслуживания населения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Шарыповский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B6886" w:rsidRDefault="007041DA">
      <w:pPr>
        <w:rPr>
          <w:rFonts w:ascii="Times New Roman" w:eastAsia="Times New Roman" w:hAnsi="Times New Roman" w:cs="Times New Roman"/>
          <w:sz w:val="24"/>
          <w:szCs w:val="24"/>
        </w:rPr>
        <w:sectPr w:rsidR="00EB6886">
          <w:footerReference w:type="default" r:id="rId9"/>
          <w:pgSz w:w="11906" w:h="16838"/>
          <w:pgMar w:top="1120" w:right="711" w:bottom="840" w:left="1400" w:header="0" w:footer="654" w:gutter="0"/>
          <w:cols w:space="720"/>
          <w:formProt w:val="0"/>
          <w:titlePg/>
          <w:docGrid w:linePitch="100" w:charSpace="8192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Показатель оценк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качества по отрасли социальной сферы в субъекте Российской Федерации на основании Красноярского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края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95.6 баллов.</w:t>
      </w:r>
      <w:r>
        <w:br w:type="page"/>
      </w:r>
    </w:p>
    <w:p w:rsidR="00EB6886" w:rsidRDefault="007041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Основные выводы и рекомендации по результатам независимой оценки качества условий оказания услуг социальных учреждений Красноярского кра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я.</w:t>
      </w:r>
    </w:p>
    <w:p w:rsidR="00EB6886" w:rsidRDefault="007041DA">
      <w:pPr>
        <w:pStyle w:val="10"/>
        <w:rPr>
          <w:sz w:val="24"/>
          <w:szCs w:val="24"/>
        </w:rPr>
      </w:pPr>
      <w:bookmarkStart w:id="15" w:name="_Toc174701648"/>
      <w:r>
        <w:rPr>
          <w:sz w:val="24"/>
          <w:szCs w:val="24"/>
        </w:rPr>
        <w:t>Основные выводы по результатам независимой оценки.</w:t>
      </w:r>
      <w:bookmarkEnd w:id="15"/>
    </w:p>
    <w:p w:rsidR="00EB6886" w:rsidRDefault="00EB688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886" w:rsidRDefault="007041D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результатам проведённого исследования, наибольшее количество недостатком у социальных учреждений выявлено по критерию доступность услуг для инвалидов. Недостаточная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оборудованность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организаций, отсутствие инклюзивных способов использования услуг – основная проблема качества предоставления социальных услуг в Красноярского края.</w:t>
      </w:r>
    </w:p>
    <w:p w:rsidR="00EB6886" w:rsidRDefault="007041D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есть проблемы с комфортностью условий предоставления услуг и размещением информации для посетителей,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нтерфейсом и возможностями официальных сайтов учреждений. </w:t>
      </w:r>
    </w:p>
    <w:tbl>
      <w:tblPr>
        <w:tblW w:w="1513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478"/>
        <w:gridCol w:w="885"/>
        <w:gridCol w:w="877"/>
        <w:gridCol w:w="9896"/>
      </w:tblGrid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тинг</w:t>
            </w:r>
            <w:proofErr w:type="spellEnd"/>
            <w:proofErr w:type="gramEnd"/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Краевое государственное бюджетное учреждение социального обслуживания "Центр социального обслуживания населения"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(г. Красноярск)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организации для инвалидов отсутствует: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оказания помощи на дому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перечню недостатков, выявленных в других организациях или структурных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направленное на выявление глубинных причин неудовлетворенности условиями оказан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и провести информационную кампанию по информированию граждан о формах и видах оказываемых услуг, 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ующих преимуществах получения их в данной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организации, возможных льготах и пр. (изготовление памяток, буклетов, написание статей в СМИ и т.п.).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Краевое государственное автономное учреждение "Социально-оздоровительный центр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айля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оказания помощи на дому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Краевое государственное автономное учреждение "Социально-оздоровител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центр "Жарки"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удовлетворенности доступностью услуг для инвалидов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определить и закрепить в должностных инструкциях и распорядительных документах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ответственность конкретных работников (категорий работников) организации по сопровожден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предоставлением услуг в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ганизациях или структурных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карты клиентского 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направленные на уточнение и оптимизацию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разработать и провести информационную кампанию по информированию граждан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фор-мах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видах оказываемых услуг, существующих преимуществах получения их в данной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ганизации, возможных льготах и пр. (изготовление памяток, буклетов, написание статей в СМИ и т.п.).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нет.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Краевое государственное бюджетное учреждение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 "Комплексный центр социального обслуживания населения "Бородинский"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Малое количество посетителей пользуются информацией на сайте и стендах, необходимо проинформировать о возможности получить данные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Краевое государственное бюджетное учреждение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Малое количество посетителей пользуются информацией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Краевое государственное бюджетное учреждение социального обслуживания "Комплексный центр социального обслуживания населения "Северный"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тков.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Краевое государственное бюджетное учреждение социального обслуживания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Краевое государственное бюджетное учреждение социального обслуживания "Комплексный центр социального обслуживания населения "Зеленогорский"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Недостатков нет.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Малое количество посетителей пользуются информацией на сайте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Краевое государственное бюджетное учреждение социального обслуживания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"Минусинский"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внутренний аудит системы менеджмента качества в структурных подразд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елениях организации с целью реализации превентивных мер, направленных на 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провести анкетирование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возможных льготах и пр. (изготовление памяток, буклетов, написание статей в СМИ и т.п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Краевое государственное бюджетное учреждение социального обслуживания "Комплексный центр социального обслуживания населения "Назаровский"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Краевое государственное бюджетное учреждение социального обслуживания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"Норильский"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Недостатков нет.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 функционирующие способы дистанционного взаимодействия с получателем услуг: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абонентский номер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электронные сервисы (для подачи электронного обращения)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 официального сайта «Часто задаваемые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техническая возможность выражения удовлетворенности получателем услуг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Добавить на официальный сайт недостающие данные и документы.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Реализовать на официальном сайте раздел «Часто задаваемые вопросы»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Реализовать возможность обратно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связи от получателей услуг посредством оценки удовлетворенности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Реализовать возможность электронной подачи обращения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недостатков 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сменных кресел-колясок.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Оборудовать организацию сменными креслами-колясками. 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организации для инвалидов отсутствует дублирование для инвалидов по слуху и зрению звуковой и зрительной информации.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о возможности получить данные при их использовании.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разработать план внедрения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Краевое государственное бюджетное учреждение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"Комплексный центр социального обслуживания населения "Березовский"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Бирилюсский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специально оборудованные санитарно-гигиенических помещения в организации.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технической возможности оборудовать организацию специальным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гигиевническим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помещением. 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Краевое государственное бюджетное учреждение социального обслуживания "Комплексный центр социального обслуживания населения "Надежда"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недостатков. 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оборудованных санитарно-гигиенических помещений в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Краевое государственное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учреждение социального обслуживания "Комплексный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сопровождению маломобильных граждан в помещениях организации и на прилегающей территории с учетом имеющихся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Краевое государственное бюджетное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Большеулуйский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дублирование для инвалидов по слуху и зрению звуковой и зрительной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уются информацией на сайте и стендах, необходимо проинформировать о возможности получить данные при их использовании.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инструктаж и обучение сотрудников по вопросам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сопровождению маломобильных граждан в помещениях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комфортных условий для предоставления услуг: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плохая транспортная доступность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инструктаж и обучение сотруд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Краевое государственное бюджетное учреждение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"Комплексный центр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Краевое государственное бюджетное учреждение социального обслуживания "Комплексный центр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специально оборудованных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санитарно-гигиенических помещений в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 w:rsidR="00EB6886" w:rsidRDefault="00EB6886">
            <w:pPr>
              <w:widowControl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Краевое государственное бюджетное учреждение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Краевое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"Комплексный центр социального обслуживания населения "Иланский"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организации для инвалидов отсутствует наличие специально оборудованных санитарно-гигиенических помещений в организации.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 дублирование для инвалидов по слуху и зрению звуковой и зрительной информации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внедрения условий для инвалидов в соответствии с перечисленными выше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Краевое государственное бюджетное учреждение социального обслуживания "Комплексный центр социального обслуживания населения "Восточный"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Краевое государственное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Краевое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организации для инвалидов отсутствует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 Краевое государственное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Краевое государственное бюджетное учреждение социального обслуживания "Комплексный центр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нет.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Краевое государственное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организации для инвалидов отсутствует наличие специально оборудованных санитарно-гигиенических помещений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определить и закрепить в должностных инструкциях и распорядительных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и возможностями организации. 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адаптированных лифтов, поручней, расширенных дверных проемов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Краевое государственное бюджетное учреждение социального обслуживания "Комплексный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Краевое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Нижнеингашский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наличие адаптированных лифтов, поручней, расширенных дверных проемов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дублирование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оказания помощи на дому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определить и закрепить в должностных инструкциях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ечисленными выше недостатками и возможностями организации.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40. Краевое государственное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разрезе удовлетворенности доступностью услуг для инвалидов рекомендовано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 Краевое государственное бюджетное учреждение социального обслуживания "Комплексный центр социального обслуживания населения "Партизанский"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 Краевое государственное бюджетное учреждение социального обслуживания "Комплексный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предоставления инвалидам по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инструктаж и обучение сотрудников по вопросам обеспечения доступности организации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Разработать план внедрения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 Краевое государственное бюджетное учреждение социального обслуживания "Комплексный центр социального обслуживания населения "Рыбинский"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атков нет.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Краевое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социального обслуживания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"Северо-Енисейский"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Разработать план внедрения условий для инвалидов в соответствии с перечисленными выше недостатками и возможностями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 Краевое государственное бюджетное учреждение социального обслуживания "Комплексный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Сухобузимский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Краевое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социального обслуживания "К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омплексный центр социального обслуживания населения "Таймырский"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Отсутствие комфортных условий для предоставления услуг: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плохая транспортная доступность.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янок для автотранспортных средств инвалидов.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 Краевое государственное бюджетное учреждение социального обслуживания "Комплексный центр социального обслуживания населения "Туруханский"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информации знаками, выполненными рельефно-точечным шрифтом Брайля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Тюхтетский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дублирование для инвалидов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слуху и зрению звуковой и зрительной информации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определить и закрепить в должностных инструкциях и распорядительных документах ответственность конкретных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Краевое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выделенных стоянок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автотранспортных средств инвалидов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 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 Краевое государственное бюджетное учреждение социального обслуживания "Комплексный центр социальног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обслуживания населения "Эвенкийский"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нет.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статков, выявленных в других организациях или структурных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разработать и провести информационную кампанию по информированию граждан о формах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видах оказываемых услуг, существующих преиму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 Краевое государственное бюджетное учреждение социального обслуживания "Комплексный центр социального обслуживания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"Саянский"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транспортной доступности.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удовлетворенности доступностью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по сопровождению маломобильных граждан и оказанию им содействия в получении услуги.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изации для инвалидов отсутствует дублирование для инвалидов по слуху и зрению звуковой и зрительной информации.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при их использовании.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сопровождению маломобильных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определить и закрепить в должностных инструкциях и распорядительных документах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разработать план внедрения условий для инвалидов в соответствии с перечисленными выше недостаткам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 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57. Краевое государственное бюджетное учреждение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 "Центр социальной помощи семье и детям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 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инструктаж и обучение сотруднико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Краевое государственное бюджетное учреждение социального обслуживания "Центр социальной помощи семье и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функционирующие способы дистанционного взаимодействия с получателем услуг: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электронные сервисы (для подачи электронного обращения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 официального сайта «Часто задаваемые вопросы»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техническая 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выражения удовлетворенности получателем услуг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комфортных условий для предоставления услуг: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плохая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организации для инвалидов отсутствует наличие выделенных стоянок для автотранспортных средств инвалидов.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 разрезе удовлетворенности предоставлением услуг в 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 провести внутренний аудит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менеджмента качества в структурных подразделениях организации с целью реализации превентивных мер, направленных на совершенствование условий оказания услуг по перечню недостатков, выявленных в других организациях или структурных подразделениях (управление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 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 провести анкетирование среди получателей социальных услуг, направленное на выявление глубинных причин неудовлетворенности условиями оказания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 разработать карты клиентского пути, направленные на уточнение и оптимизацию сценариев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условий оказания услуг в 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 разработать и провести информационную кампанию по информированию граждан о формах и видах оказываемых услуг, существующих преимуществах получения их в данной организации, возможных льготах и пр. (изготовление памято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к, буклетов, написание статей в СМИ и т. п.).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60. Краевое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"Центр социальной помощи семье и детям "Приморский"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нет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 Краевое государственное бюджетное учреждение социального обслуживания "Центр социальной помощи семье и детям "Норильский"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 Краевое государственное бюджетное учреждение социального обслуживания "Центр социальной помощи семье и детям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 Краевое государственное бюджетное учреждение социального обслуживания "Краевой центр семьи и детей"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адаптированных лифтов,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поручней, расширенных дверных проемов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Малое количество посетителей пользуются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 на сайте и стендах, необходимо проинформировать о возможности получить данные при их использовании.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инструктаж и обучение сотрудников по вопросам 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 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 Краевое государственное казенное учреждение социального обслуживания "Социально-реабилитационный центр для несовершеннолетних "Забота"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отсутствуют документы наличии лицензий на осуществление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подлежащей лицензированию в соответствии с законодательством Российской Федерации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выделенных стоянок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автотранспортных средств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сопровождения инвалида работниками медицинской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оказания помощи на дому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на официальный сайт недостающие данные и документы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сопровождению маломобильных граждан в помещениях организации и на прилегающей территории с учетом имеющихся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66. Краевое государственное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социального обслуживания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отсутствует информация: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 численности получателей социальных услуг по формам социального обслужива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объеме предоставляемых социальных услуг за счет бюджетных 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втотранспортных средств инвалидов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сопровождения инвалида работниками медицинской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оказания помощи на дому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стенде и сайте организации информацию, перечисленную в недостатках выше.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Реализовать на официальном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йте раздел «Часто задаваемые вопросы».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сопровождению маломобил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 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нет.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Малое количество посетителей пользуются информацией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 Краевое государственное бюджетное учреждение социального обслуживания "Психоневрологический интернат "Солнечный мир"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69. Краевое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Отсутствие комфортных условий для предоставления услуг: доступность записи на получение услуги.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доступности организации для инвалидов отсутствует возможность оказания помощи на дому.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и провести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70. Краевое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 Краевое государственное бюджетное учреждение социального обслуживания "Енисейский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карты клиентского пути, направленные на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точнение и оптимизацию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льготах и пр. (изготовление памяток, буклетов, написание статей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СМИ и т.п.).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 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 Краевое государственное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учреждение социального обслуживания "Минусинский психоневрологический интернат"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 Краевое государственное бюджетное учреждение социального обслуживания "Психоневрологический интернат "Родничок"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социального обслуживания "Специальный дом-интернат для граждан пожилого возраста и инвалидов "Саянский"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 функционирующие способы дистанционного взаимодействия с получателем услуг: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 официального сайта «Часто задаваемые вопросы»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техническая возможность выражения удовлетворенности получателем услуг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альтернативной версии официального сайта медицинс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организации в сети «Интернет» для инвалидов по зрению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оказания помощи на дому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Малое количество посетителей пользуются информацией на сайте и стендах, необходимо проинформировать о возможности получить данные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использовании.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Добавить на официальный сайт недостающие данные и документы.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Реализовать на официальном сайте раздел «Часто задаваемые вопросы»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инструктаж и обучен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 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77. Краевое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организации для инвалидов отсутствует возможность оказания помощи на дому.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направленное на выявление глубинных причин неудовлетвор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енности условиями оказания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разработать карты клиентского пути, направленные на уточнение и оптимизацию сценариев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и провести информационную кампанию по информированию граждан о формах и видах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 Краевое государственное бюджетное учреждение социального обслуживания "Эвенкийский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оказания помощ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дому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определить и закрепить в должностных инструкциях и распорядительных документах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79. Краевое государственное бюджетное учреждение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"Дом-интернат для граждан пожилого возраста и инвалидов "Родник"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Малое количество посетителей пользуются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80. Краевое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социального обслуживания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граждан пожилого возраста и инвалидов"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Отсутствие комфортных условий для предоставления услуг: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плохая транспортная доступность.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выделенных стоянок для автотранспортных средств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оказания помощи на дому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81. Краевое государственное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"Пансионат для граждан пожилого возраста и инвалидов "Солнечный"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 Краевое государственное бюджетное учреждение социального обслуживания "Пансионат для граждан пожилого возраста и инвалидов "Кедр"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комфортных условий для предоставления услуг: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доступность записи на получение услуги.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 возможность оказания помощи на дому.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перечню недостатков, выявленных в других организациях или структурных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направленное на выявление глубинных причин неудовлетворенности условиями оказан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и провести информационную кампанию по информированию граждан о формах и видах оказываемых услуг, 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ующих преимуществах получения их в данной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возможных льготах и пр. (изготовление памяток, буклетов, написание статей в СМИ и т.п.).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 Краевое государственное автономное учреждение "Краевой геронтологический центр "Тонус"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возможности оказания помощи на дому.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предоставле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в других организациях или структурных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разработать карты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клиентского пути, направленные на уточнение и оптимизацию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и провести информационную кампанию по информированию граждан о формах и видах оказываемых услуг, существующих преимуществах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 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адаптации лиц, освобожденных из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лишения свободы"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нет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провести внутренний аудит системы менеджмента качества в структурных подразделениях организации с целью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равленное на выявление глубинных причин неудовлетворенности условиями оказания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и провести информационную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 Краевое государственное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тное учреждение социального обслуживания "Красноярский центр социальной адаптации лиц, освобожденных из мест лишения свободы"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 Краевое государственное бюджетное учреждение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 лиц, освобожденных из мест лишения свободы"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87. Краевое государственное автономное учреждение социального обслуживания "Реабилитационный центр для детей и подростков с ограниченными возможностями"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(г. Ачинск)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 Краевое государственное бюджетное учреждение социального обслуживания "Реабилитационный центр для детей-инвалидов, детей и подростков с ограниченными возможностями "Радуга"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организации для инвалидов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удовлетворенности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оказания услуг по перечню недостат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ков, выявленных в других организациях или структурных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отать карты клиентского пути, направленные на уточнение и оптимизацию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и провести информационную кампанию по информированию граждан о формах и видах оказываемых услуг, существующих преимущества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89. Краевое государственное бюджетное учреждение социального обслуживания "Реабилитационный центр для детей-инвалидов,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с ограниченными возможностями "Виктория"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г.Норильск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90. ООО "Комплексный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социального обслуживания"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 Акционерное общество "Санаторий Красноярское Загорье"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функционирующие способы дистанционного взаимодействия с получателем услуг: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 официального сайта «Часто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задаваемые вопросы»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техническая возможность выражения удовлетворенности получателем услуг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организации для инвалидов отсутствует возможность оказания помощи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дому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Добавить на официальный сайт недостающие данные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Реализовать на официальном сайте раздел «Часто задаваемые вопросы»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 Красноярская региональная благотворительная общественная организация "Новая жизнь"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комфортных условий для предоставления услуг: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плохая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ранспортная доступность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адаптированных лифтов,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поручней, расширенных дверных проемов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наличие специально оборудованных санитарно-гигиенических помещений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альтернативной версии 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циального сайта медицинской организации в сети «Интернет» для инвалидов по зрению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оказания помощи на дому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удовлетворенности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достатков, выявленных в других организациях или структурных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и провести информационную кампанию по информированию граждан о формах и видах оказываемых услуг, существующих преиму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ществах получения их в данной организации, возможных льготах и пр. (изготовление памяток, буклетов, написание статей в СМИ и т.п.)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 Автономная некоммерческая организация Центр социальных проектов "Живоносный источник"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и (или) юридических лиц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договорами за счет средств физических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(или) юридических лиц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дических лиц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финансово-хозяйственной деятельности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-электронных сервисов (форма для подачи электронного обращения (жалоб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предложения), получение консультации по оказываемым услугам и пр.)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-раздела «Часто задаваемые вопросы»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комфортных условий для предоставления записи на получение услуги.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возможности оказания помощи на дому.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Добавить на официальный сайт недостающие данные и документы.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Реализовать на официальном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айте раздел «Часто задаваемые вопросы»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сопровождению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94. 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дублирование для инвалидов по слуху и зрению звуковой и зрительной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инструктаж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сопровождению маломобильных граждан в помещениях организации и на прилегающей территории с учетом имеющихся у них ограничений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расстройств, по оказанию содейств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внутренни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по перечню недостатков, выявленных в других организациях или структурных подразделен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направленное на выявление глубинных причин неудовлетворенности условиями оказания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карты клиентского пути, направленные на уточнение и оптимиз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отовление памяток, буклетов, написание статей в СМИ и т.п.).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95. Общество с ограниченной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СтройАчинск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отсутствует информация: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структуре и об органах управления организации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численности получателей социальных услуг по формам социального обслуживания и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руководителе, его заместителях, руководителях филиалов (при их наличии), о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сональном составе работников (с указанием с их согласия уровня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опыта работы)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количестве свободных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финансово-хозяйственной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наличии предписаний органов, осуществляющих государственный контроль в сфере социального обслуживания,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отчетов об исполнении указанных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возможность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ования: - 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оказания помощи на дому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Рекомендации.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Разместить на сайте недостающую информацию.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Добавить 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сервис, раздел «Часто задаваемые вопросы».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сопровождению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 Общество с ограниченной ответственностью "Социальная служба помощник"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оборудованных входных групп пандусами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(подъемными платформами)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альтернативной версии официального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сайта медицинской организации в сети «Интернет» для инвалидов по зрению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 Общество с ограниченной ответственностью "Санаторий "Сосновый бор"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отсутствует вся информация по перечню, кроме 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актов и лицензии.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стенде отсутствует информация о проведении независимой оценки качества.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организации для инвалидов отсутствует: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адаптированных лифтов,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поручней, расширенных дверных проемов;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сопровожде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инвалида работниками медицинской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оказания помощи на дому.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pStyle w:val="aff0"/>
              <w:widowControl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Разместить на сайте недостающую информацию. </w:t>
            </w:r>
          </w:p>
          <w:p w:rsidR="00EB6886" w:rsidRDefault="007041DA">
            <w:pPr>
              <w:pStyle w:val="aff0"/>
              <w:widowControl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Разместить на стенде недостающую информацию.</w:t>
            </w:r>
          </w:p>
          <w:p w:rsidR="00EB6886" w:rsidRDefault="007041DA">
            <w:pPr>
              <w:widowControl w:val="0"/>
              <w:spacing w:after="0" w:line="240" w:lineRule="auto"/>
              <w:ind w:firstLine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удовлетворенности доступностью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pStyle w:val="aff0"/>
              <w:widowControl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pStyle w:val="aff0"/>
              <w:widowControl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Разработать план внедрения условий для инвалидов в соответствии с перечисленными выше недостатками и возможностями организации. 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98. Автономная некоммерческая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"Комплексный центр социального обслуживания "Эгида"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отсутствует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форме социального обслуживания, видах социальных услуг, порядке и об условиях их предоставления, о тарифах на социальные услуги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финансово-хозяйственной деятельности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наличии предписаний органов, осуществляющих государственный контроль в сфере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обслуживания, и отчетов об исполнении указанных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альтернативной версии официального сайта организации для инвалидов по зрению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борудованных входных групп пандусами (подъемными платформами)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предоставления инвалидам по слуху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на официальный сайт недостающие данные и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Реализовать на официальном сайте раздел «Часто задаваемые вопросы»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инструкциях и распорядительных документах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разработать план внедрения условий для инвалидов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 Автономная некоммерческая организация "Комплексный центр социального обслуживания населения "Снегири"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 Автономная некоммерческая организация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"Лидер"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входных групп пандусами (подъемными платформами)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ртных средств инвалидов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дублирование надписей, знаков и иной текстовой и графической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знаками, выполненными рельефно-точечным шрифтом Брайля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комфортных условий для предоставления услуг: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комфортной зоны отд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ыха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зможностями организации.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и провести информационную кампанию по информированию граждан о формах и видах оказываемых услуг, существующих преимуществах получения их в данн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организации, возможных льготах и пр. (изготовление памяток, буклетов, написание статей в СМИ и т.п.).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 Фонд поддержки социально-экономического развития спорта, туризма и культуры "Рост"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 функционирующие 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дистанционного взаимодействия с получателем услуг: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 официального сайта «Часто задаваемые вопросы»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техническая возможность выражения удовлетворенности получателем услуг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комфортных условий для предоставления услуг: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доступность записи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услуги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Реализовать на официальном сайте раздел «Часто задаваемые вопросы», возможность оценивать удовлетворенность полученной услугой.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инструктаж и обучение сотруднико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и провести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кампанию по информированию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 Автономная некоммерчес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организация "Комплексный центр социального обслуживания населения "Участие"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комфортных условий для предоставления услуг: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доступность санитарно-гигиенических помещений.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наличие специально оборудованных санитарно-гигиенических помещений в организации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Малое количество посетителей пользуются информацией на сайте и стендах, необходимо проинформировать о возможности получить данные при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 Автономная некоммерческая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 "Центр социальной помощи "Феникс"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функционирующие способы дистанционного взаимодействия с получателем услуг: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 официального сайта «Часто задаваемые вопросы»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техническая возможность выражения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получателем услуг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организации для инвалидов отсутствует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Рекомендации.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Внедрить раздел «Часто задаваемые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осы», реализовать техническую возможность выражения удовлетворенности получателем услуг через официальный сайт.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инструктаж и обучение сотрудников по вопросам обеспечен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 Автономная некоммерческая организация "Центр социального обслуживания, помощи и реабилитации "Развитие"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нет.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 Автономная некоммерческая организация Комплексный центр социального обслуживания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 пожилого возраста и инвалидов "Луч надежды"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дублирование надписей, знаков и иной текстовой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графической информации знаками, выполненными рельефно-точечным шрифтом Брайля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удовлетворенности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провести внутренний аудит системы менеджмента качества в структурных подразделениях организации с целью реализации превентивных мер, направленных на совершенствование условий оказания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перечню недостатков, выявленных в других организациях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провести анкетирование среди получателей социальных услуг, направленное на выявление глубинных причин неудовлетворенности условиями оказа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разработать и провести информационную кампанию по информированию граждан о формах и видах оказываемых услуг, сущест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инструктаж и обучение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 Автономная некоммерческая организация "Центр социального обслуживания населения "Забота в радость"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функционирующие способы дистанционного взаимодействия с получателем услуг: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электронные сервисы (для подачи электронного обращения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 официального сайта «Часто задаваемые вопросы»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техническая возможность выражения 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влетворенности получателем услуг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доступности организации для инвалидов отсутствует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107. Автономная некоммерческая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Комплексный центр социального обслуживания "Шанс"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тных средств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альтернативной версии официального сайта медицинской организации в сети «Интернет» для инвалидов по зрению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оказания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мощи на дому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 ответственность конкретных работников (категорий работников) организации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 возможностями организации.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количество посетителей пользуются информацией на сайте и стендах, необходимо проинформировать о возможности получить данные при их использовании.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108. Автономная некоммерческая организация Центр социального обслужи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населения "Заботливые люди"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недостатков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 Автономная некоммерческая организация социальная служба "Линия жизни"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выделенных стоянок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автотранспортных средств инвалидов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информации знаками, выполненными рельефно-точечным шрифтом Брайля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удовлетворенности доступностью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110. Автономная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некоммерческая организация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мплексный центр социального обслуживания населения "Доверие"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сайте 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дверных проемов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наличие специально оборудованных санитарно-гигиенических помещений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товой и графической информации знаками, выполненными рельефно-точечным шрифтом Брайля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оказания помощи на дому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на официальный сайт недостающие данные и документы.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 Автономная некоммерческая организация Комплексный центр социального обслуживания населения "Престиж"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Отсутствуют функционирующие способы дистанционного взаимодействия с получателем услуг с помощью электронных сервисов (для подачи электронного обращения). 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отсутствуют сменные кресла-коляски.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 Автономная некоммерческая организация краевой центр предоставления социальных услуг "Красноярье"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отсутствует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независимой оценки качества оказания услуг организациями социального обслуживания,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орая определяется уполномоченным федеральным органом исполнительной власти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отсутствует дублирование для инвалидов по слуху и зрению звуковой и зрительной информации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на официальный сайт недостающие данные и документы.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Реализовать на официальном сайте раздел «Часто задаваемые вопросы»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сопровождению маломобильных граждан в помещениях организации и на прилегающей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 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идуальный предприниматель Лапшина А.А.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дублирование надписей, знаков и иной текстовой и графической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удовлетворенности доступностью услуг для инвалидов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должностных инструкциях и распорядительных документах ответственность конкретных работников (категорий работников) организации по сопровожден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 Автономная некоммерческая организация "Северо-Енис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ейский комплексный центр социального обслуживания населения"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доступности организации для инвалидов отсутствует: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возможности сопровождения инвалида работниками медицинской организации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Малое количество посетителей пользуются информацией на сайте и стендах, необходимо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проинформировать о возможности получить данные при их использовании.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сопровождению маломобильных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определить и закрепить в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инструкциях и распорядительных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разработать план внедрения условий для инвалидов 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 перечисленными выше недостатками и возможностями организации.</w:t>
            </w:r>
          </w:p>
        </w:tc>
      </w:tr>
      <w:tr w:rsidR="00EB6886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 Автономная некоммерческая организация "Центр социальной помощи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отсутствует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дате государственной регистрации,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учредителе (учредителях), о месте нахождения, филиалах (при их наличии), режиме, графике работы, контактных телефонах и об адресах электронной почты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структуре и об органах управления организации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форме социального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видах социальных услуг, порядке и об условиях их предоставления, о тарифах на социальные услуги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 и в соответствии с договорами за счет средств физических лиц и (или) юридических лиц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количестве свободных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физических лиц и (или) юрид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лиц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 наличии предписаний органов, осуществляющих государственный контроль в сфере социального обслуживания, и отчетов об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указанных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-раздела «Часто задаваемые вопросы»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Рекомендации.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</w:rPr>
              <w:t xml:space="preserve">Добавить на официальный сайт 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24"/>
                <w:szCs w:val="24"/>
              </w:rPr>
              <w:t>недостающие данные и документы.</w:t>
            </w:r>
          </w:p>
          <w:p w:rsidR="00EB6886" w:rsidRDefault="007041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 xml:space="preserve">Реализовать на официальном сайте раздел «Часто задаваемые вопросы», возможность подачи электронных обращений. </w:t>
            </w:r>
          </w:p>
          <w:p w:rsidR="00EB6886" w:rsidRDefault="007041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>Малое количество посетителей пользуются информацией на сайте и стендах, необходимо проинформировать о возможности</w:t>
            </w:r>
            <w:r>
              <w:rPr>
                <w:rFonts w:ascii="times new roman;serif" w:hAnsi="times new roman;serif"/>
                <w:sz w:val="24"/>
              </w:rPr>
              <w:t xml:space="preserve"> получить данные при их использовании.</w:t>
            </w:r>
          </w:p>
          <w:p w:rsidR="00EB6886" w:rsidRDefault="007041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>В разрезе удовлетворенности доступностью услуг для инвалидов рекомендовано:</w:t>
            </w:r>
          </w:p>
          <w:p w:rsidR="00EB6886" w:rsidRDefault="007041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 xml:space="preserve">- провести инструктаж и обучение сотрудников по вопросам обеспечения доступности организации для инвалидов, в </w:t>
            </w:r>
            <w:proofErr w:type="spellStart"/>
            <w:r>
              <w:rPr>
                <w:rFonts w:ascii="times new roman;serif" w:hAnsi="times new roman;serif"/>
                <w:sz w:val="24"/>
              </w:rPr>
              <w:t>т.ч</w:t>
            </w:r>
            <w:proofErr w:type="spellEnd"/>
            <w:r>
              <w:rPr>
                <w:rFonts w:ascii="times new roman;serif" w:hAnsi="times new roman;serif"/>
                <w:sz w:val="24"/>
              </w:rPr>
              <w:t>. по сопровождению маломобил</w:t>
            </w:r>
            <w:r>
              <w:rPr>
                <w:rFonts w:ascii="times new roman;serif" w:hAnsi="times new roman;serif"/>
                <w:sz w:val="24"/>
              </w:rPr>
              <w:t>ьных граждан в помещениях организации и на прилегающей территории с учетом имеющихся у них ограничений и расстройств, по оказанию содействия инвалиду в беспрепятственном получении услуги;</w:t>
            </w:r>
          </w:p>
          <w:p w:rsidR="00EB6886" w:rsidRDefault="007041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>- определить и закрепить в должностных инструкциях и распорядительны</w:t>
            </w:r>
            <w:r>
              <w:rPr>
                <w:rFonts w:ascii="times new roman;serif" w:hAnsi="times new roman;serif"/>
                <w:sz w:val="24"/>
              </w:rPr>
              <w:t>х документах ответственность конкретных работников (категорий работников) организации по сопровождению маломобильных граждан и оказанию им содействия в получении услуги.</w:t>
            </w:r>
          </w:p>
          <w:p w:rsidR="00EB6886" w:rsidRDefault="007041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>- разработать план внедрения условий для инвалидов в соответствии с перечисленными выш</w:t>
            </w:r>
            <w:r>
              <w:rPr>
                <w:rFonts w:ascii="times new roman;serif" w:hAnsi="times new roman;serif"/>
                <w:sz w:val="24"/>
              </w:rPr>
              <w:t>е недостатками и возможностями организации.</w:t>
            </w:r>
          </w:p>
          <w:p w:rsidR="00EB6886" w:rsidRDefault="007041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rPr>
                <w:rFonts w:ascii="times new roman;serif" w:hAnsi="times new roman;serif"/>
                <w:sz w:val="24"/>
              </w:rPr>
              <w:t>В разрезе удовлетворенности предоставлением услуг в целом рекомендовано:</w:t>
            </w:r>
          </w:p>
          <w:p w:rsidR="00EB6886" w:rsidRDefault="007041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t xml:space="preserve">– </w:t>
            </w:r>
            <w:r>
              <w:rPr>
                <w:rFonts w:ascii="times new roman;serif" w:hAnsi="times new roman;serif"/>
                <w:sz w:val="24"/>
              </w:rPr>
              <w:t xml:space="preserve">провести внутренний аудит системы менеджмента качества в структурных подразделениях </w:t>
            </w:r>
            <w:r>
              <w:rPr>
                <w:rFonts w:ascii="times new roman;serif" w:hAnsi="times new roman;serif"/>
                <w:sz w:val="24"/>
              </w:rPr>
              <w:lastRenderedPageBreak/>
              <w:t xml:space="preserve">организации с целью реализации превентивных мер, </w:t>
            </w:r>
            <w:r>
              <w:rPr>
                <w:rFonts w:ascii="times new roman;serif" w:hAnsi="times new roman;serif"/>
                <w:sz w:val="24"/>
              </w:rPr>
              <w:t>направленных на совершенствование условий оказания услуг по перечню недостатков, выявленных в других организациях или структурных подразделениях (управление по прецедентам);</w:t>
            </w:r>
          </w:p>
          <w:p w:rsidR="00EB6886" w:rsidRDefault="007041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t xml:space="preserve">– </w:t>
            </w:r>
            <w:r>
              <w:rPr>
                <w:rFonts w:ascii="times new roman;serif" w:hAnsi="times new roman;serif"/>
                <w:sz w:val="24"/>
              </w:rPr>
              <w:t>провести анкетирование среди получателей социальных услуг, направленное на выявл</w:t>
            </w:r>
            <w:r>
              <w:rPr>
                <w:rFonts w:ascii="times new roman;serif" w:hAnsi="times new roman;serif"/>
                <w:sz w:val="24"/>
              </w:rPr>
              <w:t>ение глубинных причин неудовлетворенности условиями оказания услуг;</w:t>
            </w:r>
          </w:p>
          <w:p w:rsidR="00EB6886" w:rsidRDefault="007041D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t xml:space="preserve">– </w:t>
            </w:r>
            <w:r>
              <w:rPr>
                <w:rFonts w:ascii="times new roman;serif" w:hAnsi="times new roman;serif"/>
                <w:sz w:val="24"/>
              </w:rPr>
              <w:t>разработать карты клиентского пути, направленные на уточнение и оптимизацию сценариев и условий оказания услуг в организации;</w:t>
            </w:r>
          </w:p>
          <w:p w:rsidR="00EB6886" w:rsidRDefault="007041D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</w:rPr>
            </w:pPr>
            <w:r>
              <w:t xml:space="preserve">– </w:t>
            </w:r>
            <w:r>
              <w:rPr>
                <w:rFonts w:ascii="times new roman;serif" w:hAnsi="times new roman;serif"/>
                <w:sz w:val="24"/>
              </w:rPr>
              <w:t>разработать и провести информационную кампанию по информир</w:t>
            </w:r>
            <w:r>
              <w:rPr>
                <w:rFonts w:ascii="times new roman;serif" w:hAnsi="times new roman;serif"/>
                <w:sz w:val="24"/>
              </w:rPr>
              <w:t>ованию граждан о формах и видах оказываемых услуг, существующих преимуществах получения их в данной организации, возможных льготах и пр. (изготовление памяток, буклетов, написание статей в СМИ и т.п.).</w:t>
            </w:r>
          </w:p>
        </w:tc>
      </w:tr>
    </w:tbl>
    <w:p w:rsidR="00EB6886" w:rsidRDefault="007041DA">
      <w:pPr>
        <w:sectPr w:rsidR="00EB6886">
          <w:footerReference w:type="default" r:id="rId10"/>
          <w:footerReference w:type="first" r:id="rId11"/>
          <w:pgSz w:w="16838" w:h="11906" w:orient="landscape"/>
          <w:pgMar w:top="1400" w:right="1120" w:bottom="711" w:left="840" w:header="0" w:footer="654" w:gutter="0"/>
          <w:pgNumType w:start="70"/>
          <w:cols w:space="720"/>
          <w:formProt w:val="0"/>
          <w:docGrid w:linePitch="299" w:charSpace="8192"/>
        </w:sectPr>
      </w:pPr>
      <w:r>
        <w:lastRenderedPageBreak/>
        <w:br w:type="page"/>
      </w:r>
    </w:p>
    <w:p w:rsidR="00EB6886" w:rsidRDefault="007041DA">
      <w:pPr>
        <w:pStyle w:val="10"/>
        <w:jc w:val="right"/>
        <w:rPr>
          <w:sz w:val="24"/>
          <w:szCs w:val="24"/>
        </w:rPr>
      </w:pPr>
      <w:bookmarkStart w:id="16" w:name="_heading=h.3dy6vkm"/>
      <w:bookmarkStart w:id="17" w:name="_heading=h.1t3h5sf"/>
      <w:bookmarkStart w:id="18" w:name="_Toc174701649"/>
      <w:bookmarkEnd w:id="16"/>
      <w:bookmarkEnd w:id="17"/>
      <w:r>
        <w:rPr>
          <w:sz w:val="24"/>
          <w:szCs w:val="24"/>
        </w:rPr>
        <w:lastRenderedPageBreak/>
        <w:t>Прил</w:t>
      </w:r>
      <w:r>
        <w:rPr>
          <w:sz w:val="24"/>
          <w:szCs w:val="24"/>
        </w:rPr>
        <w:t>ожение № 1</w:t>
      </w:r>
      <w:bookmarkEnd w:id="18"/>
    </w:p>
    <w:p w:rsidR="00EB6886" w:rsidRDefault="00EB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704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 </w:t>
      </w:r>
    </w:p>
    <w:p w:rsidR="00EB6886" w:rsidRDefault="00704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организаций социального обслуживания населения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Красноярского  края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сбора и обобщения информации о качестве условий оказания услуг в 2024 году</w:t>
      </w:r>
    </w:p>
    <w:p w:rsidR="00EB6886" w:rsidRDefault="00EB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EB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15"/>
        <w:tblW w:w="9776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820"/>
        <w:gridCol w:w="5979"/>
        <w:gridCol w:w="2977"/>
      </w:tblGrid>
      <w:tr w:rsidR="00EB6886">
        <w:trPr>
          <w:trHeight w:val="4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анкет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(40% от количества получателей социальных услуг,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но не более 600 человек)</w:t>
            </w:r>
          </w:p>
        </w:tc>
      </w:tr>
      <w:tr w:rsidR="00EB6886">
        <w:trPr>
          <w:trHeight w:val="45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Центры социального обслуживания населения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</w:t>
            </w:r>
          </w:p>
        </w:tc>
      </w:tr>
      <w:tr w:rsidR="00EB6886">
        <w:trPr>
          <w:trHeight w:val="9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"Центр социального обслуживания населения"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(г. Красноярск)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</w:t>
            </w:r>
          </w:p>
        </w:tc>
      </w:tr>
      <w:tr w:rsidR="00EB6886">
        <w:trPr>
          <w:trHeight w:val="405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Социально-оздоровительные центры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автономное учреждение "Социально-оздоровительный центр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Тесь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автономное учреждение "Социально-оздоровительный центр "Жарки"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EB6886">
        <w:trPr>
          <w:trHeight w:val="405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Комплексные центры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социального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4 361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</w:t>
            </w:r>
          </w:p>
        </w:tc>
      </w:tr>
      <w:tr w:rsidR="00EB6886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"Комплексный центр социального обслуживания населения "Бородинский"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Дивногорский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учреждение социального обслуживания "Комплексный центр социального обслуживания населения "Северный"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</w:t>
            </w:r>
          </w:p>
        </w:tc>
      </w:tr>
      <w:tr w:rsidR="00EB6886">
        <w:trPr>
          <w:trHeight w:val="66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</w:t>
            </w:r>
          </w:p>
        </w:tc>
      </w:tr>
      <w:tr w:rsidR="00EB6886">
        <w:trPr>
          <w:trHeight w:val="66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"Зеленогорский"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Лесосибирский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</w:tr>
      <w:tr w:rsidR="00EB6886">
        <w:trPr>
          <w:trHeight w:val="57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"Минусинский"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Комплексный центр социального обслуживания населения "Назаровский"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</w:t>
            </w:r>
          </w:p>
        </w:tc>
      </w:tr>
      <w:tr w:rsidR="00EB6886">
        <w:trPr>
          <w:trHeight w:val="5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"Норильский"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</w:t>
            </w:r>
          </w:p>
        </w:tc>
      </w:tr>
      <w:tr w:rsidR="00EB6886">
        <w:trPr>
          <w:trHeight w:val="5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Шарыповский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Абанский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"Комплексный центр социального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Балахтинский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"Березовский"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Бирилюсский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"Надежда"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Богучанский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137</w:t>
            </w:r>
          </w:p>
        </w:tc>
      </w:tr>
      <w:tr w:rsidR="00EB6886">
        <w:trPr>
          <w:trHeight w:val="6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Большемур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</w:t>
            </w:r>
          </w:p>
        </w:tc>
      </w:tr>
      <w:tr w:rsidR="00EB6886">
        <w:trPr>
          <w:trHeight w:val="66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Большеулуйский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"Комплексный 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 обслуживания населения "Дзержинский"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Емельяновский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Ермаковский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Идринский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"Комплексный центр социального обслуживания населения "Иланский"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"Комплексный центр социального обслуживания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Ирбейский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Казаченский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</w:tr>
      <w:tr w:rsidR="00EB6886">
        <w:trPr>
          <w:trHeight w:val="52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центр социального обслуживания населения "Восточный"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Каратузский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Кежемский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Козульский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Краснотуранский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125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"Комплексный центр социального обслуживания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Курагинский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EB6886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</w:t>
            </w:r>
          </w:p>
        </w:tc>
      </w:tr>
      <w:tr w:rsidR="00EB6886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"Комплексный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Мотыгинский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Нижнеингашский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Новоселовский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"Партизанский"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</w:tr>
      <w:tr w:rsidR="00EB6886">
        <w:trPr>
          <w:trHeight w:val="6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"Комплексный центр социального обслуживания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 "Рыбинский"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</w:t>
            </w:r>
          </w:p>
        </w:tc>
      </w:tr>
      <w:tr w:rsidR="00EB6886">
        <w:trPr>
          <w:trHeight w:val="7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"Северо-Енисейский"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Сухобузимский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</w:t>
            </w:r>
          </w:p>
        </w:tc>
      </w:tr>
      <w:tr w:rsidR="00EB6886">
        <w:trPr>
          <w:trHeight w:val="6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Тасеевский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учреждение социального обслуживания "Комплексный центр социального обслуживания населения "Таймырский"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113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"Туруханский"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EB6886">
        <w:trPr>
          <w:trHeight w:val="6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Тюхтетский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</w:tr>
      <w:tr w:rsidR="00EB6886">
        <w:trPr>
          <w:trHeight w:val="6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"Комплексный центр социального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Уярский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  <w:tr w:rsidR="00EB6886">
        <w:trPr>
          <w:trHeight w:val="66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Комплексный центр социального обслуживания населения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Шушенский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"Эвенкийский"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учреждение социального обслуживания "Комплексный центр социального обслуживания населения "Саянский"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</w:t>
            </w:r>
          </w:p>
        </w:tc>
      </w:tr>
      <w:tr w:rsidR="00EB6886">
        <w:trPr>
          <w:trHeight w:val="465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Центры социальной помощи семье и детям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510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бюджетное учреждение социального обслуживания "Центр социальной помощи семье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детям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EB6886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Шарыповский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"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бюджетное учреждение социального обслуживания "Центр социальной помощи семье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детям  "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бюджетное учреждение социального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обслуживания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Ермаковский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бюджетное учреждение социального обслуживания "Центр социальной помощи семье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детям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Приморский"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бюджетное учреждение социального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обслуживания "Центр социальной помощи семье и детям "Норильский"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 социальной помощи семье и детям "Зеленогорский"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 обслуживания "Краевой центр семьи и детей"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"Центр социальной помощи семье и детям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Лесосибирский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</w:tr>
      <w:tr w:rsidR="00EB6886">
        <w:trPr>
          <w:trHeight w:val="465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Социально-реабилитационные центры для несовершеннолетних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</w:tr>
      <w:tr w:rsidR="00EB6886">
        <w:trPr>
          <w:trHeight w:val="66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казенное учреждение социального обслуживания "Социально-реабилитационный центр для несовершеннолетних "Забота"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</w:tr>
      <w:tr w:rsidR="00EB6886">
        <w:trPr>
          <w:trHeight w:val="465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Реабилитационные центры для лиц, страдающих психическими расстройствами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</w:tr>
      <w:tr w:rsidR="00EB6886">
        <w:trPr>
          <w:trHeight w:val="82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учреждение социального обслуживания "Реабилитационный центр для лиц, страдающих психическими расстройствами "Зеленогорский"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</w:tr>
      <w:tr w:rsidR="00EB6886">
        <w:trPr>
          <w:trHeight w:val="465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Психоневрологические интернаты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936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бюджетное учреждение социального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обслуживания  "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психоневрологический интернат"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бюджетное учреждение социального обслуживания   "Психоневрологический интернат "Солнечный мир"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Шарыповский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психоневрологический интернат"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142</w:t>
            </w:r>
          </w:p>
        </w:tc>
      </w:tr>
      <w:tr w:rsidR="00EB6886">
        <w:trPr>
          <w:trHeight w:val="57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Тинской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психоневрологический интернат"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162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бюджетное учреждение социального обслуживания "Енисейский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психоневрологический интернат"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Шилинский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психоневрологический интернат"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обслуживания "Минусинский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психоневрологический интернат"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"Психоневрологический интернат "Родничок"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</w:tr>
      <w:tr w:rsidR="00EB6886">
        <w:trPr>
          <w:trHeight w:val="48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Специальные дома-интернаты для граждан пожилого возраста и инвалидов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EB6886">
        <w:trPr>
          <w:trHeight w:val="6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бюджетное учреждение социального обслуживания "Специальный дом-интернат для граждан пожилого возраста и инвалидов "Саянский"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EB6886">
        <w:trPr>
          <w:trHeight w:val="465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Дома-интернаты для граждан пожилого возраста и инвалидов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349</w:t>
            </w:r>
          </w:p>
        </w:tc>
      </w:tr>
      <w:tr w:rsidR="00EB6886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Каратузский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дом-интернат для граждан пожилого возраста и инвалидов"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Новоселовский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дом-интернат для граждан пожилого возраста и инвалидов"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бюджетное учреждение социального обслуживания "Эвенкийский дом-интернат для граждан пожилого возраста и инвалидов"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</w:tr>
      <w:tr w:rsidR="00EB6886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бюджетное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"Дом-интернат для граждан пожилого возраста и инвалидов "Родник"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</w:t>
            </w:r>
          </w:p>
        </w:tc>
      </w:tr>
      <w:tr w:rsidR="00EB6886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Ермаковский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дом-интернат для граждан пожилого возраста и инвалидов"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EB6886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бюджетное учреждение социального обслуживания "Пансионат для граждан пожилого возраста и инвалидов "Солнечный"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Краевое государственное бюджетное уч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реждение социального обслуживания "Пансионат для граждан пожилого возраста и инвалидов "Кедр"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</w:tc>
      </w:tr>
      <w:tr w:rsidR="00EB6886">
        <w:trPr>
          <w:trHeight w:val="60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Геронтологические центры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автономное  учреждение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"Краевой геронтологический центр "Тонус"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EB6886">
        <w:trPr>
          <w:trHeight w:val="435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Центры социальной адаптации лиц, освобожденных из мест лишения свободы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</w:p>
        </w:tc>
      </w:tr>
      <w:tr w:rsidR="00EB6886">
        <w:trPr>
          <w:trHeight w:val="81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бюджетное учреждение социального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обслуживания  "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центр социальной адаптации лиц, освобожденных из мест лишения свободы"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EB6886">
        <w:trPr>
          <w:trHeight w:val="82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бюджетное учреждение социального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обслуживания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Красноярский центр социальной адаптации лиц, освобожденных из мест лишения свободы"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EB6886">
        <w:trPr>
          <w:trHeight w:val="6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Краевое государственное бюджетное учреждение социального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  "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центр социальной адаптации лиц, освобожденных из мест лишения свободы"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EB6886">
        <w:trPr>
          <w:trHeight w:val="660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Реабилитационные центры для детей-инвалидов, детей и подростков с ограниченными возможностями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EB6886">
        <w:trPr>
          <w:trHeight w:val="8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Краевое государственное автономное учреждение социального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обслуживания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Реабилитационный центр для детей и подростков с ограниченными возможностями"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(г. Ачинск)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EB6886">
        <w:trPr>
          <w:trHeight w:val="8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Реабилитационный центр для детей-инвалидов, детей и подростков с ограниченными возможностями "Радуга"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EB6886">
        <w:trPr>
          <w:trHeight w:val="8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Краевое государственное бюджетное учреждение социального обслуживания "Реабилитационный центр для детей-инвалидов, детей и подростков с ограниченн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ыми возможностями "Виктория"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г.Норильск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EB6886">
        <w:trPr>
          <w:trHeight w:val="645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НЕКОММЕРЧЕСКИЕ ОРГАНИЗАЦИИ, по которым осуществляется финансирование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747</w:t>
            </w:r>
          </w:p>
        </w:tc>
      </w:tr>
      <w:tr w:rsidR="00EB6886">
        <w:trPr>
          <w:trHeight w:val="4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ООО "Комплексный центр социального обслуживания"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</w:t>
            </w:r>
          </w:p>
        </w:tc>
      </w:tr>
      <w:tr w:rsidR="00EB6886">
        <w:trPr>
          <w:trHeight w:val="51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Акционерное общество "Санаторий Красноярское Загорье"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Красноярская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региональная благотворительная общественная организация "Новая жизнь"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B6886">
        <w:trPr>
          <w:trHeight w:val="6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Автономная некоммерческая организация Центр социальных проектов "Живоносный источник"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</w:t>
            </w:r>
          </w:p>
        </w:tc>
      </w:tr>
      <w:tr w:rsidR="00EB6886">
        <w:trPr>
          <w:trHeight w:val="4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Седлецкая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B6886">
        <w:trPr>
          <w:trHeight w:val="49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СтройАчинск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</w:t>
            </w:r>
          </w:p>
        </w:tc>
      </w:tr>
      <w:tr w:rsidR="00EB6886">
        <w:trPr>
          <w:trHeight w:val="52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"Социальная служба помощник"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</w:tr>
      <w:tr w:rsidR="00EB6886">
        <w:trPr>
          <w:trHeight w:val="49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"Санаторий "Сосновый бор"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EB6886">
        <w:trPr>
          <w:trHeight w:val="5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Автономная некоммерческая организация "Комплексный центр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социального обслуживания "Эгида"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Автономная некоммерческая организация "Комплексный центр социального обслуживания населения "Снегири"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Автономная некоммерческая организация "Комплексный центр социального обслуживания населения "Лидер"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поддержки социально-экономического развития спорта, туризма и культуры "Рост"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Автономная некоммерческая организация "Комплексный центр социального обслуживания населения "Участие"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B6886">
        <w:trPr>
          <w:trHeight w:val="43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Автономная некоммерческая организация "Центр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социальной помощи "Феникс"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Автономная некоммерческая организация "Центр социального обслуживания, помощи и реабилитации "Развитие"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Автономная некоммерческая организация Комплексный центр социального обслуживания граждан пожилого возраста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инвалидов "Луч надежды"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B6886">
        <w:trPr>
          <w:trHeight w:val="5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Автономная некоммерческая организация "Центр социального обслуживания населения "Забота в радость"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Автономная некоммерческая организация Комплексный центр социального обслуживания "Шанс"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B6886">
        <w:trPr>
          <w:trHeight w:val="66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108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Автономная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некоммерческая организация Центр социального обслуживания населения "Заботливые люди"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  <w:tr w:rsidR="00EB6886">
        <w:trPr>
          <w:trHeight w:val="4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Автономная некоммерческая организация социальная служба "Линия жизни"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Автономная некоммерческая организация комплексный центр социального обслуживания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населения "Доверие"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B6886">
        <w:trPr>
          <w:trHeight w:val="6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Автономная некоммерческая организация Комплексный центр социального обслуживания населения "Престиж"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</w:tr>
      <w:tr w:rsidR="00EB6886">
        <w:trPr>
          <w:trHeight w:val="6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Автономная некоммерческая организация краевой центр предоставления социальных услуг "Красноярье"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B6886">
        <w:trPr>
          <w:trHeight w:val="4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предприниматель Лапшина А.А.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EB6886">
        <w:trPr>
          <w:trHeight w:val="61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Автономная некоммерческая организация "Северо-Енисейский комплексный центр социального обслуживания населения"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</w:tr>
      <w:tr w:rsidR="00EB6886">
        <w:trPr>
          <w:trHeight w:val="52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Автономная некоммерческая организация "Центр социальной помощи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ДоброДом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</w:tr>
    </w:tbl>
    <w:p w:rsidR="00EB6886" w:rsidRDefault="00EB68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EB68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EB68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EB68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EB68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704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heading=h.4d34og8"/>
      <w:bookmarkEnd w:id="19"/>
      <w:r>
        <w:br w:type="page"/>
      </w:r>
    </w:p>
    <w:p w:rsidR="00EB6886" w:rsidRDefault="007041DA">
      <w:pPr>
        <w:spacing w:after="0" w:line="240" w:lineRule="auto"/>
        <w:ind w:left="709" w:right="-3" w:firstLine="709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0" w:name="_Toc17470165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№2</w:t>
      </w:r>
      <w:bookmarkEnd w:id="20"/>
    </w:p>
    <w:p w:rsidR="00EB6886" w:rsidRDefault="00EB6886">
      <w:pPr>
        <w:widowControl w:val="0"/>
        <w:tabs>
          <w:tab w:val="left" w:pos="4824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EB6886" w:rsidRDefault="00EB68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21" w:name="_Hlk18679985"/>
      <w:bookmarkEnd w:id="21"/>
    </w:p>
    <w:p w:rsidR="00EB6886" w:rsidRDefault="007041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Форма фиксации информации в организации социального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обслуживания Красноярского края</w:t>
      </w:r>
    </w:p>
    <w:p w:rsidR="00EB6886" w:rsidRDefault="00EB6886">
      <w:pPr>
        <w:pStyle w:val="ConsPlusNormal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6886" w:rsidRDefault="007041DA">
      <w:pPr>
        <w:pStyle w:val="ConsPlusNormal0"/>
        <w:spacing w:after="0" w:line="240" w:lineRule="auto"/>
        <w:ind w:firstLine="0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Критерий «Открытость и доступность информации об организации».</w:t>
      </w:r>
    </w:p>
    <w:p w:rsidR="00EB6886" w:rsidRDefault="00EB6886">
      <w:pPr>
        <w:pStyle w:val="Default"/>
        <w:spacing w:after="0" w:line="240" w:lineRule="auto"/>
        <w:jc w:val="center"/>
        <w:rPr>
          <w:sz w:val="18"/>
          <w:szCs w:val="18"/>
          <w:u w:val="single"/>
        </w:rPr>
      </w:pPr>
    </w:p>
    <w:p w:rsidR="00EB6886" w:rsidRDefault="007041DA">
      <w:pPr>
        <w:pStyle w:val="Default"/>
        <w:spacing w:after="0" w:line="240" w:lineRule="auto"/>
      </w:pPr>
      <w:r>
        <w:rPr>
          <w:sz w:val="26"/>
          <w:szCs w:val="26"/>
        </w:rPr>
        <w:t>Наименование организации: ____________________________________________________</w:t>
      </w:r>
    </w:p>
    <w:p w:rsidR="00EB6886" w:rsidRDefault="007041DA">
      <w:pPr>
        <w:pStyle w:val="Default"/>
        <w:spacing w:after="0" w:line="240" w:lineRule="auto"/>
      </w:pPr>
      <w:r>
        <w:rPr>
          <w:sz w:val="26"/>
          <w:szCs w:val="26"/>
        </w:rPr>
        <w:t xml:space="preserve">Дата проведения </w:t>
      </w:r>
      <w:r>
        <w:rPr>
          <w:sz w:val="26"/>
          <w:szCs w:val="26"/>
        </w:rPr>
        <w:t>наблюдения: __________________________________________________</w:t>
      </w:r>
    </w:p>
    <w:p w:rsidR="00EB6886" w:rsidRDefault="007041DA">
      <w:pPr>
        <w:pStyle w:val="Default"/>
        <w:spacing w:after="0" w:line="240" w:lineRule="auto"/>
      </w:pPr>
      <w:r>
        <w:rPr>
          <w:sz w:val="26"/>
          <w:szCs w:val="26"/>
        </w:rPr>
        <w:t>ФИО эксперта, тел.: ___________________________________________________________</w:t>
      </w:r>
    </w:p>
    <w:p w:rsidR="00EB6886" w:rsidRDefault="00EB6886">
      <w:pPr>
        <w:pStyle w:val="ConsPlusNormal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B6886" w:rsidRDefault="00EB6886">
      <w:pPr>
        <w:pStyle w:val="ConsPlusNormal0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EB6886" w:rsidRDefault="007041DA">
      <w:pPr>
        <w:pStyle w:val="ConsPlusNormal0"/>
        <w:spacing w:after="0" w:line="240" w:lineRule="auto"/>
        <w:ind w:firstLine="0"/>
        <w:jc w:val="both"/>
      </w:pPr>
      <w:r>
        <w:rPr>
          <w:rFonts w:ascii="Times New Roman" w:hAnsi="Times New Roman" w:cs="Times New Roman"/>
          <w:b/>
          <w:i/>
          <w:sz w:val="26"/>
          <w:szCs w:val="26"/>
        </w:rPr>
        <w:t>Показатель № 1.1:</w:t>
      </w:r>
      <w:r>
        <w:rPr>
          <w:rFonts w:ascii="Times New Roman" w:hAnsi="Times New Roman" w:cs="Times New Roman"/>
          <w:i/>
          <w:sz w:val="26"/>
          <w:szCs w:val="26"/>
        </w:rPr>
        <w:t xml:space="preserve"> соответствие информации о деятельности организации, размещенной на общедоступных информационн</w:t>
      </w:r>
      <w:r>
        <w:rPr>
          <w:rFonts w:ascii="Times New Roman" w:hAnsi="Times New Roman" w:cs="Times New Roman"/>
          <w:i/>
          <w:sz w:val="26"/>
          <w:szCs w:val="26"/>
        </w:rPr>
        <w:t xml:space="preserve">ых ресурсах, ее содержанию и порядку (форме) размещения, установленным нормативными правовыми актами. </w:t>
      </w:r>
    </w:p>
    <w:p w:rsidR="00EB6886" w:rsidRDefault="007041DA">
      <w:pPr>
        <w:pStyle w:val="ConsPlusNormal0"/>
        <w:spacing w:after="0" w:line="240" w:lineRule="auto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(Согласно статье 13 Федерального закона от 28 декабря 2013 года № 442-ФЗ </w:t>
      </w:r>
      <w:r>
        <w:rPr>
          <w:rFonts w:ascii="Times New Roman" w:hAnsi="Times New Roman" w:cs="Times New Roman"/>
          <w:sz w:val="26"/>
          <w:szCs w:val="26"/>
        </w:rPr>
        <w:br/>
        <w:t>«Об основах социального обслуживания граждан в Российской Федерации»)</w:t>
      </w:r>
    </w:p>
    <w:p w:rsidR="00EB6886" w:rsidRDefault="00EB6886">
      <w:pPr>
        <w:pStyle w:val="ConsPlusNormal0"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6886" w:rsidRDefault="007041DA">
      <w:pPr>
        <w:pStyle w:val="ConsPlusNormal0"/>
        <w:spacing w:after="0" w:line="240" w:lineRule="auto"/>
        <w:ind w:firstLine="0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EB6886" w:rsidRDefault="00EB6886">
      <w:pPr>
        <w:pStyle w:val="ConsPlusNormal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68"/>
        <w:gridCol w:w="7400"/>
        <w:gridCol w:w="2493"/>
      </w:tblGrid>
      <w:tr w:rsidR="00EB6886">
        <w:trPr>
          <w:trHeight w:val="8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tabs>
                <w:tab w:val="left" w:pos="28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Наличие информации на стендах организации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Отметка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о наличии информации</w:t>
            </w: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дате государственной регистрации, об учредителе (учредителях), о месте нахождения, филиалах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(при их наличии), режиме, графике работы, контактных телефонах и об адресах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почты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структуре и об органах управления организации социального обслуживания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форме социального обслуживания, видах социальных услуг, порядке и об условиях их предоставления, о тарифах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на социальные услуги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численности получателей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руководителе, его заместителях, руководителях филиалов (при их наличии), о персональном составе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(с указанием с их согласия уровня образования, квалификации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 опыта работы)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материально-техническом обеспечении предоставления социальных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луг (наличие оборудованных помещений для предоставления социальных услуг, в том числе библиотек,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темам в сфере социального обслуживания и сети "Интернет")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 оплачиваемых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с договорами за счет средств физических лиц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 (или) юридических лиц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средств физических лиц и (или) юридических лиц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наличии лицензий на осуществление деятельности, подлежащей лицензированию в 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законодательством Российской Федерации;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финансово-хозяйственной деятельности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правилах внутреннего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писаний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соответствии с законодательством Российской Федерации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886" w:rsidRDefault="00EB6886">
      <w:pPr>
        <w:pStyle w:val="ConsPlusNormal0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EB6886" w:rsidRDefault="007041DA">
      <w:pPr>
        <w:pStyle w:val="ConsPlusNormal0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Таблица № 2</w:t>
      </w:r>
    </w:p>
    <w:p w:rsidR="00EB6886" w:rsidRDefault="00EB6886">
      <w:pPr>
        <w:pStyle w:val="ConsPlusNormal0"/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04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68"/>
        <w:gridCol w:w="7400"/>
        <w:gridCol w:w="2493"/>
      </w:tblGrid>
      <w:tr w:rsidR="00EB6886">
        <w:trPr>
          <w:trHeight w:val="8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tabs>
                <w:tab w:val="left" w:pos="28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Наличие информации на сайте организации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Отметка о наличии информации</w:t>
            </w: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460" w:hanging="46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дате государственной регистрации, об учредителе (учредителях), о месте нахождения, филиалах (при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их наличии), режиме, графике работы, контактных телефонах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 об адресах электронной почты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структуре и об органах управления организации социального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форме социального обслуживания, видах социальных услуг, порядке и об условиях их предоставления, о тарифах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на социальные услуги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3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численности получателей социальных услуг по формам социального обслуживания и видам социальных услуг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3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руководителе, его заместителях, руководителях филиалов (при их наличии), о персональном составе работников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(с указанием с их согласия уровня образования, квалификации и опыта работы)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3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материально-техническом обеспечении предоставления социальных усл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емам в сфере социального обслуживания и сети "Интернет")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3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оплачиваемых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с договорами за счет средств физических лиц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 (или) юридических лиц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3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средств физических лиц и (или) юридических лиц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наличии лицензий на осуществление деятельности, подлежащей лицензированию в 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законодательством Российской Федерации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финансово-хозяйственной деятельности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правилах внутреннего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писаний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соответствии с законодательством Российской Федерации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886" w:rsidRDefault="00EB6886">
      <w:pPr>
        <w:pStyle w:val="ConsPlusNormal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B6886" w:rsidRDefault="00EB6886">
      <w:pPr>
        <w:pStyle w:val="ConsPlusNormal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B6886" w:rsidRDefault="00EB6886">
      <w:pPr>
        <w:pStyle w:val="ConsPlusNormal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B6886" w:rsidRDefault="00EB6886">
      <w:pPr>
        <w:pStyle w:val="ConsPlusNormal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B6886" w:rsidRDefault="007041DA">
      <w:pPr>
        <w:pStyle w:val="ConsPlusNormal0"/>
        <w:spacing w:after="0" w:line="240" w:lineRule="auto"/>
        <w:ind w:firstLine="0"/>
        <w:jc w:val="both"/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Показатель № 1.2:</w:t>
      </w:r>
      <w:r>
        <w:rPr>
          <w:rFonts w:ascii="Times New Roman" w:hAnsi="Times New Roman" w:cs="Times New Roman"/>
          <w:i/>
          <w:sz w:val="26"/>
          <w:szCs w:val="26"/>
        </w:rPr>
        <w:t xml:space="preserve"> Наличие и фун</w:t>
      </w:r>
      <w:r>
        <w:rPr>
          <w:rFonts w:ascii="Times New Roman" w:hAnsi="Times New Roman" w:cs="Times New Roman"/>
          <w:i/>
          <w:sz w:val="26"/>
          <w:szCs w:val="26"/>
        </w:rPr>
        <w:t>кционирование на официальном сайте организации дистанционных способов обратной связи и взаимодействия с получателями услуг.</w:t>
      </w:r>
    </w:p>
    <w:p w:rsidR="00EB6886" w:rsidRDefault="00EB6886">
      <w:pPr>
        <w:pStyle w:val="ConsPlusNormal0"/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104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68"/>
        <w:gridCol w:w="7090"/>
        <w:gridCol w:w="1527"/>
        <w:gridCol w:w="1276"/>
      </w:tblGrid>
      <w:tr w:rsidR="00EB6886">
        <w:trPr>
          <w:trHeight w:val="8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tabs>
                <w:tab w:val="left" w:pos="28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 оценки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Отметка о</w:t>
            </w:r>
          </w:p>
        </w:tc>
      </w:tr>
      <w:tr w:rsidR="00EB6886">
        <w:trPr>
          <w:trHeight w:val="20"/>
        </w:trPr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ind w:firstLine="33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Наличие и функционирование на официальном сайте организации дистанционных способов обратной связи 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взаимодействия с получателями услуг: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Наличие на сайте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Функционировании</w:t>
            </w:r>
          </w:p>
        </w:tc>
      </w:tr>
      <w:tr w:rsidR="00EB6886">
        <w:trPr>
          <w:trHeight w:val="7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7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почты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ind w:firstLine="33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раздела «Часто задаваемые вопросы»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886" w:rsidRDefault="00EB6886">
      <w:pPr>
        <w:pStyle w:val="ConsPlusNormal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886" w:rsidRDefault="00EB6886">
      <w:pPr>
        <w:pStyle w:val="ConsPlusNormal0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6886" w:rsidRDefault="007041DA">
      <w:pPr>
        <w:pStyle w:val="ConsPlusNormal0"/>
        <w:spacing w:after="0" w:line="240" w:lineRule="auto"/>
        <w:ind w:firstLine="0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Критерий «Комфортность условий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предоставления услуг, в том числе время ожидания предоставления услуг».</w:t>
      </w:r>
    </w:p>
    <w:p w:rsidR="00EB6886" w:rsidRDefault="00EB6886">
      <w:pPr>
        <w:pStyle w:val="Default"/>
        <w:spacing w:after="0" w:line="240" w:lineRule="auto"/>
        <w:rPr>
          <w:b/>
          <w:color w:val="auto"/>
          <w:sz w:val="26"/>
          <w:szCs w:val="26"/>
        </w:rPr>
      </w:pPr>
    </w:p>
    <w:p w:rsidR="00EB6886" w:rsidRDefault="007041DA">
      <w:pPr>
        <w:pStyle w:val="Default"/>
        <w:spacing w:after="0" w:line="240" w:lineRule="auto"/>
      </w:pPr>
      <w:r>
        <w:rPr>
          <w:sz w:val="26"/>
          <w:szCs w:val="26"/>
        </w:rPr>
        <w:t>Наименование организации: ____________________________________________________</w:t>
      </w:r>
    </w:p>
    <w:p w:rsidR="00EB6886" w:rsidRDefault="007041DA">
      <w:pPr>
        <w:pStyle w:val="Default"/>
        <w:spacing w:after="0" w:line="240" w:lineRule="auto"/>
      </w:pPr>
      <w:r>
        <w:rPr>
          <w:sz w:val="26"/>
          <w:szCs w:val="26"/>
        </w:rPr>
        <w:t>Дата проведения наблюдения: ___________________________________________</w:t>
      </w:r>
    </w:p>
    <w:p w:rsidR="00EB6886" w:rsidRDefault="007041DA">
      <w:pPr>
        <w:pStyle w:val="Default"/>
        <w:spacing w:after="0" w:line="240" w:lineRule="auto"/>
      </w:pPr>
      <w:r>
        <w:rPr>
          <w:sz w:val="26"/>
          <w:szCs w:val="26"/>
        </w:rPr>
        <w:t>ФИО эксперта, тел.: ___________</w:t>
      </w:r>
      <w:r>
        <w:rPr>
          <w:sz w:val="26"/>
          <w:szCs w:val="26"/>
        </w:rPr>
        <w:t>_________________________________________________</w:t>
      </w:r>
    </w:p>
    <w:p w:rsidR="00EB6886" w:rsidRDefault="00EB6886">
      <w:pPr>
        <w:pStyle w:val="ConsPlusNormal0"/>
        <w:spacing w:after="0" w:line="240" w:lineRule="auto"/>
        <w:ind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B6886" w:rsidRDefault="007041DA">
      <w:pPr>
        <w:pStyle w:val="ConsPlusNormal0"/>
        <w:spacing w:after="0" w:line="240" w:lineRule="auto"/>
        <w:ind w:firstLine="0"/>
        <w:jc w:val="both"/>
      </w:pPr>
      <w:r>
        <w:rPr>
          <w:rFonts w:ascii="Times New Roman" w:hAnsi="Times New Roman" w:cs="Times New Roman"/>
          <w:b/>
          <w:i/>
          <w:sz w:val="26"/>
          <w:szCs w:val="26"/>
        </w:rPr>
        <w:t>Показатель № 2.1:</w:t>
      </w:r>
      <w:r>
        <w:rPr>
          <w:rFonts w:ascii="Times New Roman" w:hAnsi="Times New Roman" w:cs="Times New Roman"/>
          <w:i/>
          <w:sz w:val="26"/>
          <w:szCs w:val="26"/>
        </w:rPr>
        <w:t xml:space="preserve"> Обеспечение в организации (учреждении) комфортных условий </w:t>
      </w:r>
      <w:r>
        <w:rPr>
          <w:rFonts w:ascii="Times New Roman" w:hAnsi="Times New Roman" w:cs="Times New Roman"/>
          <w:i/>
          <w:sz w:val="26"/>
          <w:szCs w:val="26"/>
        </w:rPr>
        <w:br/>
        <w:t>для предоставления услуг.</w:t>
      </w:r>
    </w:p>
    <w:p w:rsidR="00EB6886" w:rsidRDefault="00EB6886">
      <w:pPr>
        <w:pStyle w:val="ConsPlusNormal0"/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104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76"/>
        <w:gridCol w:w="7371"/>
        <w:gridCol w:w="2414"/>
      </w:tblGrid>
      <w:tr w:rsidR="00EB6886">
        <w:trPr>
          <w:trHeight w:val="4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tabs>
                <w:tab w:val="left" w:pos="28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B6886" w:rsidRDefault="007041DA">
            <w:pPr>
              <w:widowControl w:val="0"/>
              <w:tabs>
                <w:tab w:val="left" w:pos="28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 оценки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Отметка о выполнении</w:t>
            </w:r>
          </w:p>
        </w:tc>
      </w:tr>
      <w:tr w:rsidR="00EB6886">
        <w:trPr>
          <w:trHeight w:val="6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комфортной зоны отдыха (ожидания) оборудованной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соответствующей мебелью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6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и понятность навигации внутри организации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6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и доступность питьевой воды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6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и доступность санитарно-гигиенических помещений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6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санитарное состояние помещений организации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6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транспортная доступность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(доступность общественного транспорта и наличие парковки)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6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доступность записи на получение услуги (по телефону,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официальном сайте организации (учреждения) с использованием сети «Интернет», посредствам Единого портала государственных и муниципальных 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слуг, при личном посещении в регистратуре или у специалиста организации (учреждения) и пр.)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886" w:rsidRDefault="00EB6886">
      <w:pPr>
        <w:pStyle w:val="ConsPlusNormal0"/>
        <w:spacing w:after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EB6886" w:rsidRDefault="007041DA">
      <w:pPr>
        <w:pStyle w:val="ConsPlusNormal0"/>
        <w:spacing w:after="0" w:line="240" w:lineRule="auto"/>
        <w:ind w:firstLine="0"/>
        <w:jc w:val="both"/>
      </w:pPr>
      <w:r>
        <w:rPr>
          <w:rFonts w:ascii="Times New Roman" w:hAnsi="Times New Roman" w:cs="Times New Roman"/>
          <w:b/>
          <w:i/>
          <w:sz w:val="26"/>
          <w:szCs w:val="26"/>
        </w:rPr>
        <w:t>Показатель № 2.2:</w:t>
      </w:r>
      <w:r>
        <w:rPr>
          <w:rFonts w:ascii="Times New Roman" w:hAnsi="Times New Roman" w:cs="Times New Roman"/>
          <w:i/>
          <w:sz w:val="26"/>
          <w:szCs w:val="26"/>
        </w:rPr>
        <w:t xml:space="preserve"> Время ожидания предоставления услуги (своевременность предоставления услуги в соответствии с записью на прием к специалисту организации (учрежд</w:t>
      </w:r>
      <w:r>
        <w:rPr>
          <w:rFonts w:ascii="Times New Roman" w:hAnsi="Times New Roman" w:cs="Times New Roman"/>
          <w:i/>
          <w:sz w:val="26"/>
          <w:szCs w:val="26"/>
        </w:rPr>
        <w:t xml:space="preserve">ения) для получения услуги, графиком прихода социального работника на дом </w:t>
      </w:r>
      <w:r>
        <w:rPr>
          <w:rFonts w:ascii="Times New Roman" w:hAnsi="Times New Roman" w:cs="Times New Roman"/>
          <w:i/>
          <w:sz w:val="26"/>
          <w:szCs w:val="26"/>
        </w:rPr>
        <w:br/>
        <w:t>и пр.).</w:t>
      </w:r>
    </w:p>
    <w:p w:rsidR="00EB6886" w:rsidRDefault="00EB6886">
      <w:pPr>
        <w:pStyle w:val="ConsPlusNormal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709"/>
        <w:gridCol w:w="7338"/>
        <w:gridCol w:w="2414"/>
      </w:tblGrid>
      <w:tr w:rsidR="00EB6886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tabs>
                <w:tab w:val="left" w:pos="28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B6886" w:rsidRDefault="007041DA">
            <w:pPr>
              <w:widowControl w:val="0"/>
              <w:tabs>
                <w:tab w:val="left" w:pos="28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 оценки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Отметка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о выполнении</w:t>
            </w:r>
          </w:p>
        </w:tc>
      </w:tr>
      <w:tr w:rsidR="00EB6886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affffff2"/>
            </w:pPr>
            <w:r>
              <w:rPr>
                <w:rFonts w:ascii="Times New Roman" w:hAnsi="Times New Roman"/>
                <w:sz w:val="26"/>
                <w:szCs w:val="26"/>
              </w:rPr>
              <w:t>превышает установленный срок ожидания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affffff2"/>
            </w:pPr>
            <w:r>
              <w:rPr>
                <w:rFonts w:ascii="Times New Roman" w:hAnsi="Times New Roman"/>
                <w:sz w:val="26"/>
                <w:szCs w:val="26"/>
              </w:rPr>
              <w:t>равен установленному сроку ожидания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affffff2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меньше установленного срока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ожидания  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r>
              <w:rPr>
                <w:rFonts w:ascii="Times New Roman" w:hAnsi="Times New Roman"/>
                <w:sz w:val="26"/>
                <w:szCs w:val="26"/>
              </w:rPr>
              <w:t>день (на 1 час)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pStyle w:val="affffff2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меньше установленного срока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ожидания  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2 дня (на  2 часа)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меньше установленного срока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ожидания  на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 дня (на 3 часа)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меньше установленного срока ожидания не менее, чем на ½ срока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886" w:rsidRDefault="007041D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br w:type="page"/>
      </w:r>
    </w:p>
    <w:p w:rsidR="00EB6886" w:rsidRDefault="007041DA">
      <w:pPr>
        <w:pStyle w:val="ConsPlusNormal0"/>
        <w:spacing w:after="0" w:line="240" w:lineRule="auto"/>
        <w:ind w:firstLine="0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Критерий «Доступность услуг для инвалидов».</w:t>
      </w:r>
    </w:p>
    <w:p w:rsidR="00EB6886" w:rsidRDefault="00EB6886">
      <w:pPr>
        <w:pStyle w:val="ConsPlusNormal0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6886" w:rsidRDefault="007041DA">
      <w:pPr>
        <w:pStyle w:val="Default"/>
        <w:spacing w:after="0" w:line="240" w:lineRule="auto"/>
      </w:pPr>
      <w:r>
        <w:rPr>
          <w:sz w:val="26"/>
          <w:szCs w:val="26"/>
        </w:rPr>
        <w:t>Наименование организации: ____________________________________________________</w:t>
      </w:r>
    </w:p>
    <w:p w:rsidR="00EB6886" w:rsidRDefault="007041DA">
      <w:pPr>
        <w:pStyle w:val="Default"/>
        <w:spacing w:after="0" w:line="240" w:lineRule="auto"/>
      </w:pPr>
      <w:r>
        <w:rPr>
          <w:sz w:val="26"/>
          <w:szCs w:val="26"/>
        </w:rPr>
        <w:t>Дата проведения наблюдения: ___________________________________________</w:t>
      </w:r>
    </w:p>
    <w:p w:rsidR="00EB6886" w:rsidRDefault="007041DA">
      <w:pPr>
        <w:pStyle w:val="Default"/>
        <w:spacing w:after="0" w:line="240" w:lineRule="auto"/>
      </w:pPr>
      <w:r>
        <w:rPr>
          <w:sz w:val="26"/>
          <w:szCs w:val="26"/>
        </w:rPr>
        <w:t>ФИО эксперта, тел.: ____________________________________________________________</w:t>
      </w:r>
    </w:p>
    <w:p w:rsidR="00EB6886" w:rsidRDefault="00EB6886">
      <w:pPr>
        <w:pStyle w:val="ConsPlusNormal0"/>
        <w:spacing w:after="0" w:line="240" w:lineRule="auto"/>
        <w:ind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B6886" w:rsidRDefault="007041DA">
      <w:pPr>
        <w:pStyle w:val="ConsPlusNormal0"/>
        <w:spacing w:after="0" w:line="240" w:lineRule="auto"/>
        <w:ind w:firstLine="0"/>
        <w:jc w:val="both"/>
      </w:pPr>
      <w:r>
        <w:rPr>
          <w:rFonts w:ascii="Times New Roman" w:hAnsi="Times New Roman" w:cs="Times New Roman"/>
          <w:b/>
          <w:i/>
          <w:sz w:val="26"/>
          <w:szCs w:val="26"/>
        </w:rPr>
        <w:t>Показатель № 3.1:</w:t>
      </w:r>
      <w:r>
        <w:rPr>
          <w:rFonts w:ascii="Times New Roman" w:hAnsi="Times New Roman" w:cs="Times New Roman"/>
          <w:i/>
          <w:sz w:val="26"/>
          <w:szCs w:val="26"/>
        </w:rPr>
        <w:t xml:space="preserve"> Оборудование помещений организации и прилегающей к организации территории с учетом доступности для инвалидов.</w:t>
      </w:r>
    </w:p>
    <w:p w:rsidR="00EB6886" w:rsidRDefault="00EB6886">
      <w:pPr>
        <w:pStyle w:val="ConsPlusNormal0"/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104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76"/>
        <w:gridCol w:w="7371"/>
        <w:gridCol w:w="2414"/>
      </w:tblGrid>
      <w:tr w:rsidR="00EB6886">
        <w:trPr>
          <w:trHeight w:val="48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tabs>
                <w:tab w:val="left" w:pos="28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B6886" w:rsidRDefault="007041DA">
            <w:pPr>
              <w:widowControl w:val="0"/>
              <w:tabs>
                <w:tab w:val="left" w:pos="28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 оценки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Отметка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о выполнении</w:t>
            </w:r>
          </w:p>
        </w:tc>
      </w:tr>
      <w:tr w:rsidR="00EB6886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affffff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входных групп пандусами (подъемными платформами)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affffff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выделенных стоянок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автотранспортных средств инвалидов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affffff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5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affffff2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сменных кресел-колясок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10"/>
              </w:numPr>
              <w:tabs>
                <w:tab w:val="left" w:pos="289"/>
              </w:tabs>
              <w:spacing w:after="0" w:line="240" w:lineRule="auto"/>
              <w:ind w:hanging="578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886" w:rsidRDefault="00EB6886">
      <w:pPr>
        <w:pStyle w:val="ConsPlusNormal0"/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B6886" w:rsidRDefault="007041DA">
      <w:pPr>
        <w:pStyle w:val="ConsPlusNormal0"/>
        <w:spacing w:after="0" w:line="240" w:lineRule="auto"/>
        <w:ind w:firstLine="0"/>
        <w:jc w:val="both"/>
      </w:pPr>
      <w:r>
        <w:rPr>
          <w:rFonts w:ascii="Times New Roman" w:hAnsi="Times New Roman" w:cs="Times New Roman"/>
          <w:b/>
          <w:i/>
          <w:sz w:val="26"/>
          <w:szCs w:val="26"/>
        </w:rPr>
        <w:t>Показатель № 3.2:</w:t>
      </w:r>
      <w:r>
        <w:rPr>
          <w:rFonts w:ascii="Times New Roman" w:hAnsi="Times New Roman" w:cs="Times New Roman"/>
          <w:i/>
          <w:sz w:val="26"/>
          <w:szCs w:val="26"/>
        </w:rPr>
        <w:t xml:space="preserve"> Обеспечение в организации условий доступности, позволяющих инвалидам получать услуги наравне с другими, включая:</w:t>
      </w:r>
    </w:p>
    <w:p w:rsidR="00EB6886" w:rsidRDefault="00EB6886">
      <w:pPr>
        <w:pStyle w:val="ConsPlusNormal0"/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396"/>
        <w:gridCol w:w="2385"/>
      </w:tblGrid>
      <w:tr w:rsidR="00EB6886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tabs>
                <w:tab w:val="left" w:pos="28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B6886" w:rsidRDefault="007041DA">
            <w:pPr>
              <w:widowControl w:val="0"/>
              <w:tabs>
                <w:tab w:val="left" w:pos="28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pStyle w:val="ConsPlusNormal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 оценки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Отметка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о выполнении</w:t>
            </w:r>
          </w:p>
        </w:tc>
      </w:tr>
      <w:tr w:rsidR="00EB688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дублирование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альтернативной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версии официального сайта организации для инвалидов по зрению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88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pStyle w:val="aff0"/>
              <w:widowControl w:val="0"/>
              <w:numPr>
                <w:ilvl w:val="0"/>
                <w:numId w:val="6"/>
              </w:numPr>
              <w:tabs>
                <w:tab w:val="left" w:pos="289"/>
              </w:tabs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возможности предоставления услуги в дистанционном режиме или на дому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886" w:rsidRDefault="007041DA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br w:type="page"/>
      </w:r>
    </w:p>
    <w:p w:rsidR="00EB6886" w:rsidRDefault="007041DA">
      <w:pPr>
        <w:spacing w:after="0" w:line="240" w:lineRule="auto"/>
        <w:ind w:left="709" w:right="-3" w:firstLine="709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2" w:name="_heading=h.kbih3jc6a2lw"/>
      <w:bookmarkStart w:id="23" w:name="_Toc174701651"/>
      <w:bookmarkEnd w:id="22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№3</w:t>
      </w:r>
      <w:bookmarkEnd w:id="23"/>
    </w:p>
    <w:p w:rsidR="00EB6886" w:rsidRDefault="007041DA">
      <w:pPr>
        <w:spacing w:after="0" w:line="240" w:lineRule="auto"/>
        <w:ind w:left="7080" w:right="-284" w:firstLine="4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техническому заданию</w:t>
      </w:r>
    </w:p>
    <w:p w:rsidR="00EB6886" w:rsidRDefault="00EB6886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6886" w:rsidRDefault="00EB6886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6886" w:rsidRDefault="007041DA">
      <w:pPr>
        <w:widowControl w:val="0"/>
        <w:tabs>
          <w:tab w:val="left" w:pos="4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Анкета для опроса получателей услуг о качестве условий оказания услуг организациями социальной сферы</w:t>
      </w:r>
    </w:p>
    <w:p w:rsidR="00EB6886" w:rsidRDefault="00EB6886">
      <w:pPr>
        <w:widowControl w:val="0"/>
        <w:tabs>
          <w:tab w:val="left" w:pos="48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6886" w:rsidRDefault="007041D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Уважаемый участник опроса!</w:t>
      </w:r>
    </w:p>
    <w:p w:rsidR="00EB6886" w:rsidRDefault="007041DA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Опрос </w:t>
      </w:r>
      <w:r>
        <w:rPr>
          <w:rFonts w:ascii="Times New Roman" w:hAnsi="Times New Roman" w:cs="Times New Roman"/>
          <w:iCs/>
          <w:sz w:val="28"/>
          <w:szCs w:val="28"/>
        </w:rPr>
        <w:t>проводится в целях выявления мнения граждан о качестве условий оказания услуг организациями социального обслуживания Красноярского края.</w:t>
      </w:r>
    </w:p>
    <w:p w:rsidR="00EB6886" w:rsidRDefault="007041D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Пожалуйста, ответьте на вопросы анкеты. Ваше мнение позволит улучшить работу организаций социального обслуживания и пов</w:t>
      </w:r>
      <w:r>
        <w:rPr>
          <w:rFonts w:ascii="Times New Roman" w:hAnsi="Times New Roman" w:cs="Times New Roman"/>
          <w:iCs/>
          <w:sz w:val="28"/>
          <w:szCs w:val="28"/>
        </w:rPr>
        <w:t>ысить качество оказания услуг населению.</w:t>
      </w:r>
    </w:p>
    <w:p w:rsidR="00EB6886" w:rsidRDefault="007041D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:rsidR="00EB6886" w:rsidRDefault="007041DA">
      <w:pPr>
        <w:spacing w:before="280"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Конфиденциальность высказанного Вами мнения о качестве условий оказания услуг организациями социального обслуживан</w:t>
      </w:r>
      <w:r>
        <w:rPr>
          <w:rFonts w:ascii="Times New Roman" w:hAnsi="Times New Roman" w:cs="Times New Roman"/>
          <w:iCs/>
          <w:sz w:val="28"/>
          <w:szCs w:val="28"/>
        </w:rPr>
        <w:t>ия гарантируется.</w:t>
      </w:r>
    </w:p>
    <w:p w:rsidR="00EB6886" w:rsidRDefault="00EB6886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посещении организации обращались ли Вы к информации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ее деятельности, размещенной на информационных стендах в помещениях организации?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2" behindDoc="0" locked="0" layoutInCell="0" allowOverlap="1" wp14:anchorId="3F6E2E82">
                <wp:simplePos x="0" y="0"/>
                <wp:positionH relativeFrom="column">
                  <wp:posOffset>335280</wp:posOffset>
                </wp:positionH>
                <wp:positionV relativeFrom="paragraph">
                  <wp:posOffset>29210</wp:posOffset>
                </wp:positionV>
                <wp:extent cx="124460" cy="132715"/>
                <wp:effectExtent l="6350" t="6985" r="6350" b="5715"/>
                <wp:wrapNone/>
                <wp:docPr id="1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" path="m0,0l-2147483645,0l-2147483645,-2147483646l0,-2147483646xe" fillcolor="white" stroked="t" o:allowincell="f" style="position:absolute;margin-left:26.4pt;margin-top:2.3pt;width:9.75pt;height:10.4pt;mso-wrap-style:none;v-text-anchor:middle" wp14:anchorId="3F6E2E82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3" behindDoc="0" locked="0" layoutInCell="0" allowOverlap="1" wp14:anchorId="3BD88658">
                <wp:simplePos x="0" y="0"/>
                <wp:positionH relativeFrom="column">
                  <wp:posOffset>335280</wp:posOffset>
                </wp:positionH>
                <wp:positionV relativeFrom="paragraph">
                  <wp:posOffset>24765</wp:posOffset>
                </wp:positionV>
                <wp:extent cx="124460" cy="132715"/>
                <wp:effectExtent l="6350" t="6985" r="6350" b="5715"/>
                <wp:wrapNone/>
                <wp:docPr id="2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1" path="m0,0l-2147483645,0l-2147483645,-2147483646l0,-2147483646xe" fillcolor="white" stroked="t" o:allowincell="f" style="position:absolute;margin-left:26.4pt;margin-top:1.95pt;width:9.75pt;height:10.4pt;mso-wrap-style:none;v-text-anchor:middle" wp14:anchorId="3BD88658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Нет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(переход к вопросу 3)</w:t>
      </w:r>
    </w:p>
    <w:p w:rsidR="00EB6886" w:rsidRDefault="00EB6886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886" w:rsidRDefault="00EB6886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Удовлетворены ли Вы открытостью, полнотой и доступностью информации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деятельности организации, размещенной на информационных стендах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помещении организации?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4" behindDoc="0" locked="0" layoutInCell="0" allowOverlap="1" wp14:anchorId="249B49AE">
                <wp:simplePos x="0" y="0"/>
                <wp:positionH relativeFrom="column">
                  <wp:posOffset>297180</wp:posOffset>
                </wp:positionH>
                <wp:positionV relativeFrom="paragraph">
                  <wp:posOffset>31115</wp:posOffset>
                </wp:positionV>
                <wp:extent cx="124460" cy="132715"/>
                <wp:effectExtent l="6350" t="6985" r="6350" b="5715"/>
                <wp:wrapNone/>
                <wp:docPr id="3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0" path="m0,0l-2147483645,0l-2147483645,-2147483646l0,-2147483646xe" fillcolor="white" stroked="t" o:allowincell="f" style="position:absolute;margin-left:23.4pt;margin-top:2.45pt;width:9.75pt;height:10.4pt;mso-wrap-style:none;v-text-anchor:middle" wp14:anchorId="249B49AE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5" behindDoc="0" locked="0" layoutInCell="0" allowOverlap="1" wp14:anchorId="160D529C">
                <wp:simplePos x="0" y="0"/>
                <wp:positionH relativeFrom="column">
                  <wp:posOffset>297180</wp:posOffset>
                </wp:positionH>
                <wp:positionV relativeFrom="paragraph">
                  <wp:posOffset>17780</wp:posOffset>
                </wp:positionV>
                <wp:extent cx="124460" cy="132715"/>
                <wp:effectExtent l="6350" t="6985" r="6350" b="5715"/>
                <wp:wrapNone/>
                <wp:docPr id="4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9" path="m0,0l-2147483645,0l-2147483645,-2147483646l0,-2147483646xe" fillcolor="white" stroked="t" o:allowincell="f" style="position:absolute;margin-left:23.4pt;margin-top:1.4pt;width:9.75pt;height:10.4pt;mso-wrap-style:none;v-text-anchor:middle" wp14:anchorId="160D529C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Нет ______________________________________________________________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(если нет,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то чем не удовлетворены? Какая информация отсутствует?)</w:t>
      </w:r>
    </w:p>
    <w:p w:rsidR="00EB6886" w:rsidRDefault="00EB6886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Пользовались ли Вы официальным сайтом организации, чтобы получить информацию о ее деятельности?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6" behindDoc="0" locked="0" layoutInCell="0" allowOverlap="1" wp14:anchorId="268CA4D3">
                <wp:simplePos x="0" y="0"/>
                <wp:positionH relativeFrom="column">
                  <wp:posOffset>316230</wp:posOffset>
                </wp:positionH>
                <wp:positionV relativeFrom="paragraph">
                  <wp:posOffset>31115</wp:posOffset>
                </wp:positionV>
                <wp:extent cx="124460" cy="132715"/>
                <wp:effectExtent l="6350" t="6985" r="6350" b="5715"/>
                <wp:wrapNone/>
                <wp:docPr id="5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" path="m0,0l-2147483645,0l-2147483645,-2147483646l0,-2147483646xe" fillcolor="white" stroked="t" o:allowincell="f" style="position:absolute;margin-left:24.9pt;margin-top:2.45pt;width:9.75pt;height:10.4pt;mso-wrap-style:none;v-text-anchor:middle" wp14:anchorId="268CA4D3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7" behindDoc="0" locked="0" layoutInCell="0" allowOverlap="1" wp14:anchorId="048A89A5">
                <wp:simplePos x="0" y="0"/>
                <wp:positionH relativeFrom="column">
                  <wp:posOffset>306705</wp:posOffset>
                </wp:positionH>
                <wp:positionV relativeFrom="paragraph">
                  <wp:posOffset>36195</wp:posOffset>
                </wp:positionV>
                <wp:extent cx="124460" cy="132715"/>
                <wp:effectExtent l="6350" t="6985" r="6350" b="5715"/>
                <wp:wrapNone/>
                <wp:docPr id="6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" path="m0,0l-2147483645,0l-2147483645,-2147483646l0,-2147483646xe" fillcolor="white" stroked="t" o:allowincell="f" style="position:absolute;margin-left:24.15pt;margin-top:2.85pt;width:9.75pt;height:10.4pt;mso-wrap-style:none;v-text-anchor:middle" wp14:anchorId="048A89A5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 (переход к вопросу 5)</w:t>
      </w:r>
    </w:p>
    <w:p w:rsidR="00EB6886" w:rsidRDefault="00EB6886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886" w:rsidRDefault="00EB6886">
      <w:pPr>
        <w:widowControl w:val="0"/>
        <w:tabs>
          <w:tab w:val="left" w:pos="4824"/>
        </w:tabs>
        <w:spacing w:after="0" w:line="240" w:lineRule="auto"/>
        <w:ind w:left="-596" w:firstLine="709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Удовлетворены ли Вы открытостью, полнотой и доступностью информации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деятельности организации, размещенной на ее официальном сайте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информационно-телекоммуникационной сети «Интернет»?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8" behindDoc="0" locked="0" layoutInCell="0" allowOverlap="1" wp14:anchorId="16B0EED2">
                <wp:simplePos x="0" y="0"/>
                <wp:positionH relativeFrom="column">
                  <wp:posOffset>297180</wp:posOffset>
                </wp:positionH>
                <wp:positionV relativeFrom="paragraph">
                  <wp:posOffset>23495</wp:posOffset>
                </wp:positionV>
                <wp:extent cx="124460" cy="132715"/>
                <wp:effectExtent l="6350" t="6985" r="6350" b="5715"/>
                <wp:wrapNone/>
                <wp:docPr id="7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6" path="m0,0l-2147483645,0l-2147483645,-2147483646l0,-2147483646xe" fillcolor="white" stroked="t" o:allowincell="f" style="position:absolute;margin-left:23.4pt;margin-top:1.85pt;width:9.75pt;height:10.4pt;mso-wrap-style:none;v-text-anchor:middle" wp14:anchorId="16B0EED2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9" behindDoc="0" locked="0" layoutInCell="0" allowOverlap="1" wp14:anchorId="0AE271C2">
                <wp:simplePos x="0" y="0"/>
                <wp:positionH relativeFrom="column">
                  <wp:posOffset>297180</wp:posOffset>
                </wp:positionH>
                <wp:positionV relativeFrom="paragraph">
                  <wp:posOffset>28575</wp:posOffset>
                </wp:positionV>
                <wp:extent cx="124460" cy="132715"/>
                <wp:effectExtent l="6350" t="6985" r="6350" b="5715"/>
                <wp:wrapNone/>
                <wp:docPr id="8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5" path="m0,0l-2147483645,0l-2147483645,-2147483646l0,-2147483646xe" fillcolor="white" stroked="t" o:allowincell="f" style="position:absolute;margin-left:23.4pt;margin-top:2.25pt;width:9.75pt;height:10.4pt;mso-wrap-style:none;v-text-anchor:middle" wp14:anchorId="0AE271C2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>Нет 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(если нет, то чем не удовлетворены? Какая информация отсутствует?)</w:t>
      </w:r>
    </w:p>
    <w:p w:rsidR="00EB6886" w:rsidRDefault="00EB6886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886" w:rsidRDefault="00EB6886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886" w:rsidRDefault="00EB6886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886" w:rsidRDefault="00EB6886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886" w:rsidRDefault="00EB6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86" w:rsidRDefault="00EB6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Своевременно ли Вам была предоставлена услуга в организации,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которую Вы обратились?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соответствии со временем записи на прием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к специалисту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</w:t>
      </w: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10" behindDoc="0" locked="0" layoutInCell="0" allowOverlap="1" wp14:anchorId="360A1E59">
                <wp:simplePos x="0" y="0"/>
                <wp:positionH relativeFrom="column">
                  <wp:posOffset>306705</wp:posOffset>
                </wp:positionH>
                <wp:positionV relativeFrom="paragraph">
                  <wp:posOffset>36830</wp:posOffset>
                </wp:positionV>
                <wp:extent cx="124460" cy="132715"/>
                <wp:effectExtent l="6350" t="6985" r="6350" b="5715"/>
                <wp:wrapNone/>
                <wp:docPr id="9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4" path="m0,0l-2147483645,0l-2147483645,-2147483646l0,-2147483646xe" fillcolor="white" stroked="t" o:allowincell="f" style="position:absolute;margin-left:24.15pt;margin-top:2.9pt;width:9.75pt;height:10.4pt;mso-wrap-style:none;v-text-anchor:middle" wp14:anchorId="360A1E59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Да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услуга предоставлена своевременно или ранее установленного срока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11" behindDoc="0" locked="0" layoutInCell="0" allowOverlap="1" wp14:anchorId="1B47D044">
                <wp:simplePos x="0" y="0"/>
                <wp:positionH relativeFrom="column">
                  <wp:posOffset>306705</wp:posOffset>
                </wp:positionH>
                <wp:positionV relativeFrom="paragraph">
                  <wp:posOffset>41910</wp:posOffset>
                </wp:positionV>
                <wp:extent cx="124460" cy="132715"/>
                <wp:effectExtent l="6350" t="6985" r="6350" b="5715"/>
                <wp:wrapNone/>
                <wp:docPr id="10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3" path="m0,0l-2147483645,0l-2147483645,-2147483646l0,-2147483646xe" fillcolor="white" stroked="t" o:allowincell="f" style="position:absolute;margin-left:24.15pt;margin-top:3.3pt;width:9.75pt;height:10.4pt;mso-wrap-style:none;v-text-anchor:middle" wp14:anchorId="1B47D044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(услуга предоставлена с опозданием)</w:t>
      </w:r>
    </w:p>
    <w:p w:rsidR="00EB6886" w:rsidRDefault="00EB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Удовлетворены ли Вы комфортностью условий предоставления услуг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организации?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(наличие комфортной зоны отдыха (ожидания); наличие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понятность навигации в помещении организации; наличие и доступность пить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упность записи на получение услуги (по телефону,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12" behindDoc="0" locked="0" layoutInCell="0" allowOverlap="1" wp14:anchorId="7C50AACA">
                <wp:simplePos x="0" y="0"/>
                <wp:positionH relativeFrom="column">
                  <wp:posOffset>297180</wp:posOffset>
                </wp:positionH>
                <wp:positionV relativeFrom="paragraph">
                  <wp:posOffset>29210</wp:posOffset>
                </wp:positionV>
                <wp:extent cx="124460" cy="132715"/>
                <wp:effectExtent l="6350" t="6985" r="6350" b="5715"/>
                <wp:wrapNone/>
                <wp:docPr id="11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2" path="m0,0l-2147483645,0l-2147483645,-2147483646l0,-2147483646xe" fillcolor="white" stroked="t" o:allowincell="f" style="position:absolute;margin-left:23.4pt;margin-top:2.3pt;width:9.75pt;height:10.4pt;mso-wrap-style:none;v-text-anchor:middle" wp14:anchorId="7C50AACA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13" behindDoc="0" locked="0" layoutInCell="0" allowOverlap="1" wp14:anchorId="61D1BB31">
                <wp:simplePos x="0" y="0"/>
                <wp:positionH relativeFrom="column">
                  <wp:posOffset>297180</wp:posOffset>
                </wp:positionH>
                <wp:positionV relativeFrom="paragraph">
                  <wp:posOffset>43815</wp:posOffset>
                </wp:positionV>
                <wp:extent cx="124460" cy="132715"/>
                <wp:effectExtent l="6350" t="6985" r="6350" b="5715"/>
                <wp:wrapNone/>
                <wp:docPr id="1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1" path="m0,0l-2147483645,0l-2147483645,-2147483646l0,-2147483646xe" fillcolor="white" stroked="t" o:allowincell="f" style="position:absolute;margin-left:23.4pt;margin-top:3.45pt;width:9.75pt;height:10.4pt;mso-wrap-style:none;v-text-anchor:middle" wp14:anchorId="61D1BB31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(если нет, то чем не удовлетворены?)</w:t>
      </w:r>
    </w:p>
    <w:p w:rsidR="00EB6886" w:rsidRDefault="00EB6886">
      <w:pPr>
        <w:widowControl w:val="0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i/>
          <w:sz w:val="10"/>
          <w:szCs w:val="28"/>
          <w:lang w:eastAsia="ru-RU"/>
        </w:rPr>
      </w:pPr>
    </w:p>
    <w:p w:rsidR="00EB6886" w:rsidRDefault="00EB6886">
      <w:pPr>
        <w:widowControl w:val="0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EB6886" w:rsidRDefault="007041DA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Имеете ли Вы (или лицо, законным представителем которого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Вы являетесь) установленную группу инвалидности?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14" behindDoc="0" locked="0" layoutInCell="0" allowOverlap="1" wp14:anchorId="1AACE30E">
                <wp:simplePos x="0" y="0"/>
                <wp:positionH relativeFrom="column">
                  <wp:posOffset>278130</wp:posOffset>
                </wp:positionH>
                <wp:positionV relativeFrom="paragraph">
                  <wp:posOffset>28575</wp:posOffset>
                </wp:positionV>
                <wp:extent cx="124460" cy="132715"/>
                <wp:effectExtent l="6350" t="6985" r="6350" b="5715"/>
                <wp:wrapNone/>
                <wp:docPr id="13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0" path="m0,0l-2147483645,0l-2147483645,-2147483646l0,-2147483646xe" fillcolor="white" stroked="t" o:allowincell="f" style="position:absolute;margin-left:21.9pt;margin-top:2.25pt;width:9.75pt;height:10.4pt;mso-wrap-style:none;v-text-anchor:middle" wp14:anchorId="1AACE30E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15" behindDoc="0" locked="0" layoutInCell="0" allowOverlap="1" wp14:anchorId="150E5241">
                <wp:simplePos x="0" y="0"/>
                <wp:positionH relativeFrom="column">
                  <wp:posOffset>278130</wp:posOffset>
                </wp:positionH>
                <wp:positionV relativeFrom="paragraph">
                  <wp:posOffset>33655</wp:posOffset>
                </wp:positionV>
                <wp:extent cx="124460" cy="132715"/>
                <wp:effectExtent l="6350" t="6985" r="6350" b="5715"/>
                <wp:wrapNone/>
                <wp:docPr id="14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9" path="m0,0l-2147483645,0l-2147483645,-2147483646l0,-2147483646xe" fillcolor="white" stroked="t" o:allowincell="f" style="position:absolute;margin-left:21.9pt;margin-top:2.65pt;width:9.75pt;height:10.4pt;mso-wrap-style:none;v-text-anchor:middle" wp14:anchorId="150E5241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(переход к вопросу 9) </w:t>
      </w:r>
    </w:p>
    <w:p w:rsidR="00EB6886" w:rsidRDefault="00EB6886">
      <w:pPr>
        <w:widowControl w:val="0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16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Удовлетворены ли Вы доступностью предоставления услуг для инвалидов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организации?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16" behindDoc="0" locked="0" layoutInCell="0" allowOverlap="1" wp14:anchorId="1032EE1E">
                <wp:simplePos x="0" y="0"/>
                <wp:positionH relativeFrom="column">
                  <wp:posOffset>297180</wp:posOffset>
                </wp:positionH>
                <wp:positionV relativeFrom="paragraph">
                  <wp:posOffset>27940</wp:posOffset>
                </wp:positionV>
                <wp:extent cx="124460" cy="132715"/>
                <wp:effectExtent l="6350" t="6985" r="6350" b="5715"/>
                <wp:wrapNone/>
                <wp:docPr id="15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" path="m0,0l-2147483645,0l-2147483645,-2147483646l0,-2147483646xe" fillcolor="white" stroked="t" o:allowincell="f" style="position:absolute;margin-left:23.4pt;margin-top:2.2pt;width:9.75pt;height:10.4pt;mso-wrap-style:none;v-text-anchor:middle" wp14:anchorId="1032EE1E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17" behindDoc="0" locked="0" layoutInCell="0" allowOverlap="1" wp14:anchorId="60EF42C1">
                <wp:simplePos x="0" y="0"/>
                <wp:positionH relativeFrom="column">
                  <wp:posOffset>297180</wp:posOffset>
                </wp:positionH>
                <wp:positionV relativeFrom="paragraph">
                  <wp:posOffset>19050</wp:posOffset>
                </wp:positionV>
                <wp:extent cx="124460" cy="132715"/>
                <wp:effectExtent l="6350" t="6985" r="6350" b="5715"/>
                <wp:wrapNone/>
                <wp:docPr id="16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path="m0,0l-2147483645,0l-2147483645,-2147483646l0,-2147483646xe" fillcolor="white" stroked="t" o:allowincell="f" style="position:absolute;margin-left:23.4pt;margin-top:1.5pt;width:9.75pt;height:10.4pt;mso-wrap-style:none;v-text-anchor:middle" wp14:anchorId="60EF42C1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Нет ________________________________________________________________ 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(если нет, то чем не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удовлетворены?)</w:t>
      </w:r>
    </w:p>
    <w:p w:rsidR="00EB6886" w:rsidRDefault="00EB6886">
      <w:pPr>
        <w:widowControl w:val="0"/>
        <w:tabs>
          <w:tab w:val="left" w:pos="3430"/>
          <w:tab w:val="left" w:pos="4627"/>
          <w:tab w:val="left" w:pos="5824"/>
          <w:tab w:val="left" w:pos="7022"/>
          <w:tab w:val="left" w:pos="8219"/>
        </w:tabs>
        <w:spacing w:after="0" w:line="240" w:lineRule="auto"/>
        <w:ind w:left="-488" w:firstLine="709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при обращении в организацию?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(врачи, социальные работники, работники, осуществляющие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экспертно-реабилитационную диагностику, преподаватели, тренеры, инструкторы, библиотекари, экскурсоводы и прочие работники)</w:t>
      </w: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18" behindDoc="0" locked="0" layoutInCell="0" allowOverlap="1" wp14:anchorId="2B057BBE">
                <wp:simplePos x="0" y="0"/>
                <wp:positionH relativeFrom="column">
                  <wp:posOffset>297180</wp:posOffset>
                </wp:positionH>
                <wp:positionV relativeFrom="paragraph">
                  <wp:posOffset>18415</wp:posOffset>
                </wp:positionV>
                <wp:extent cx="124460" cy="132715"/>
                <wp:effectExtent l="6350" t="6985" r="6350" b="5715"/>
                <wp:wrapNone/>
                <wp:docPr id="17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6" path="m0,0l-2147483645,0l-2147483645,-2147483646l0,-2147483646xe" fillcolor="white" stroked="t" o:allowincell="f" style="position:absolute;margin-left:23.4pt;margin-top:1.45pt;width:9.75pt;height:10.4pt;mso-wrap-style:none;v-text-anchor:middle" wp14:anchorId="2B057BBE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19" behindDoc="0" locked="0" layoutInCell="0" allowOverlap="1" wp14:anchorId="33B2CA5F">
                <wp:simplePos x="0" y="0"/>
                <wp:positionH relativeFrom="column">
                  <wp:posOffset>297180</wp:posOffset>
                </wp:positionH>
                <wp:positionV relativeFrom="paragraph">
                  <wp:posOffset>33020</wp:posOffset>
                </wp:positionV>
                <wp:extent cx="124460" cy="132715"/>
                <wp:effectExtent l="6350" t="6985" r="6350" b="5715"/>
                <wp:wrapNone/>
                <wp:docPr id="18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5" path="m0,0l-2147483645,0l-2147483645,-2147483646l0,-2147483646xe" fillcolor="white" stroked="t" o:allowincell="f" style="position:absolute;margin-left:23.4pt;margin-top:2.6pt;width:9.75pt;height:10.4pt;mso-wrap-style:none;v-text-anchor:middle" wp14:anchorId="33B2CA5F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Нет _______________________________________________________________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(если не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т, то чем не удовлетворены?)</w:t>
      </w:r>
    </w:p>
    <w:p w:rsidR="00EB6886" w:rsidRDefault="00EB6886">
      <w:pPr>
        <w:widowControl w:val="0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EB6886" w:rsidRDefault="00EB6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Пользовались ли Вы какими-либо дистанционными способами взаимодействия с организацией?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(телефон, электронная почта, электронный сервис (форма для подачи электронного обращения (жалобы, предложения), получение консультации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оказываемым услугам), раздел «Часто задаваемые вопросы», анкета для опроса граждан на сайте и прочие)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20" behindDoc="0" locked="0" layoutInCell="0" allowOverlap="1" wp14:anchorId="44CC30F9">
                <wp:simplePos x="0" y="0"/>
                <wp:positionH relativeFrom="column">
                  <wp:posOffset>278130</wp:posOffset>
                </wp:positionH>
                <wp:positionV relativeFrom="paragraph">
                  <wp:posOffset>24130</wp:posOffset>
                </wp:positionV>
                <wp:extent cx="124460" cy="132715"/>
                <wp:effectExtent l="6350" t="6985" r="6350" b="5715"/>
                <wp:wrapNone/>
                <wp:docPr id="19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path="m0,0l-2147483645,0l-2147483645,-2147483646l0,-2147483646xe" fillcolor="white" stroked="t" o:allowincell="f" style="position:absolute;margin-left:21.9pt;margin-top:1.9pt;width:9.75pt;height:10.4pt;mso-wrap-style:none;v-text-anchor:middle" wp14:anchorId="44CC30F9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21" behindDoc="0" locked="0" layoutInCell="0" allowOverlap="1" wp14:anchorId="012434BC">
                <wp:simplePos x="0" y="0"/>
                <wp:positionH relativeFrom="column">
                  <wp:posOffset>287655</wp:posOffset>
                </wp:positionH>
                <wp:positionV relativeFrom="paragraph">
                  <wp:posOffset>19685</wp:posOffset>
                </wp:positionV>
                <wp:extent cx="124460" cy="132715"/>
                <wp:effectExtent l="6350" t="6985" r="6350" b="5715"/>
                <wp:wrapNone/>
                <wp:docPr id="20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path="m0,0l-2147483645,0l-2147483645,-2147483646l0,-2147483646xe" fillcolor="white" stroked="t" o:allowincell="f" style="position:absolute;margin-left:22.65pt;margin-top:1.55pt;width:9.75pt;height:10.4pt;mso-wrap-style:none;v-text-anchor:middle" wp14:anchorId="012434BC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Нет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(переход к вопросу 13)</w:t>
      </w:r>
    </w:p>
    <w:p w:rsidR="00EB6886" w:rsidRDefault="00EB6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Удовлетворены ли Вы доброжелательностью и вежливостью работников организации, с которыми взаимодейство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вали в дистанционной форме?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телефону, по электронной почте, с помощью электронных сервисов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(для подачи электронного обращения (жалобы, предложения), получения консультации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 оказываемым услугам) и в прочих дистанционных формах)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22" behindDoc="0" locked="0" layoutInCell="0" allowOverlap="1" wp14:anchorId="76DA09FF">
                <wp:simplePos x="0" y="0"/>
                <wp:positionH relativeFrom="column">
                  <wp:posOffset>297180</wp:posOffset>
                </wp:positionH>
                <wp:positionV relativeFrom="paragraph">
                  <wp:posOffset>26670</wp:posOffset>
                </wp:positionV>
                <wp:extent cx="124460" cy="132715"/>
                <wp:effectExtent l="6350" t="6985" r="6350" b="5715"/>
                <wp:wrapNone/>
                <wp:docPr id="2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path="m0,0l-2147483645,0l-2147483645,-2147483646l0,-2147483646xe" fillcolor="white" stroked="t" o:allowincell="f" style="position:absolute;margin-left:23.4pt;margin-top:2.1pt;width:9.75pt;height:10.4pt;mso-wrap-style:none;v-text-anchor:middle" wp14:anchorId="76DA09FF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23" behindDoc="0" locked="0" layoutInCell="0" allowOverlap="1" wp14:anchorId="14A23B4F">
                <wp:simplePos x="0" y="0"/>
                <wp:positionH relativeFrom="column">
                  <wp:posOffset>297180</wp:posOffset>
                </wp:positionH>
                <wp:positionV relativeFrom="paragraph">
                  <wp:posOffset>22225</wp:posOffset>
                </wp:positionV>
                <wp:extent cx="124460" cy="132715"/>
                <wp:effectExtent l="6350" t="6985" r="6350" b="5715"/>
                <wp:wrapNone/>
                <wp:docPr id="22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path="m0,0l-2147483645,0l-2147483645,-2147483646l0,-2147483646xe" fillcolor="white" stroked="t" o:allowincell="f" style="position:absolute;margin-left:23.4pt;margin-top:1.75pt;width:9.75pt;height:10.4pt;mso-wrap-style:none;v-text-anchor:middle" wp14:anchorId="14A23B4F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Нет _______________________________________________________________ 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(если нет, то чем не удовлетворены?)</w:t>
      </w:r>
    </w:p>
    <w:p w:rsidR="00EB6886" w:rsidRDefault="007041DA">
      <w:pPr>
        <w:widowControl w:val="0"/>
        <w:tabs>
          <w:tab w:val="left" w:pos="10013"/>
        </w:tabs>
        <w:spacing w:after="0" w:line="240" w:lineRule="auto"/>
        <w:ind w:left="108" w:hanging="284"/>
        <w:rPr>
          <w:rFonts w:ascii="Times New Roman CYR" w:eastAsia="Times New Roman" w:hAnsi="Times New Roman CYR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Готовы ли Вы рекомендовать данную организацию родственникам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знакомым?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(или могли бы Вы ее рекомендовать,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бы была возможность выбора организации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24" behindDoc="0" locked="0" layoutInCell="0" allowOverlap="1" wp14:anchorId="1942F8AA">
                <wp:simplePos x="0" y="0"/>
                <wp:positionH relativeFrom="column">
                  <wp:posOffset>287655</wp:posOffset>
                </wp:positionH>
                <wp:positionV relativeFrom="paragraph">
                  <wp:posOffset>38735</wp:posOffset>
                </wp:positionV>
                <wp:extent cx="124460" cy="132715"/>
                <wp:effectExtent l="6350" t="6985" r="6350" b="5715"/>
                <wp:wrapNone/>
                <wp:docPr id="2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path="m0,0l-2147483645,0l-2147483645,-2147483646l0,-2147483646xe" fillcolor="white" stroked="t" o:allowincell="f" style="position:absolute;margin-left:22.65pt;margin-top:3.05pt;width:9.75pt;height:10.4pt;mso-wrap-style:none;v-text-anchor:middle" wp14:anchorId="1942F8AA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25" behindDoc="0" locked="0" layoutInCell="0" allowOverlap="1" wp14:anchorId="7220B706">
                <wp:simplePos x="0" y="0"/>
                <wp:positionH relativeFrom="column">
                  <wp:posOffset>297180</wp:posOffset>
                </wp:positionH>
                <wp:positionV relativeFrom="paragraph">
                  <wp:posOffset>34290</wp:posOffset>
                </wp:positionV>
                <wp:extent cx="124460" cy="132715"/>
                <wp:effectExtent l="6350" t="6985" r="6350" b="5715"/>
                <wp:wrapNone/>
                <wp:docPr id="2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path="m0,0l-2147483645,0l-2147483645,-2147483646l0,-2147483646xe" fillcolor="white" stroked="t" o:allowincell="f" style="position:absolute;margin-left:23.4pt;margin-top:2.7pt;width:9.75pt;height:10.4pt;mso-wrap-style:none;v-text-anchor:middle" wp14:anchorId="7220B706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EB6886" w:rsidRDefault="00EB6886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Удовлетворены ли Вы организационными условиями предоставления услуг?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(графиком работы организации (подразделения, отдельных специалистов, периодичностью прихода социального работника на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дом и прочие); навигацией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инфоматов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прочее)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27" behindDoc="0" locked="0" layoutInCell="0" allowOverlap="1" wp14:anchorId="4BEE54B9">
                <wp:simplePos x="0" y="0"/>
                <wp:positionH relativeFrom="column">
                  <wp:posOffset>268605</wp:posOffset>
                </wp:positionH>
                <wp:positionV relativeFrom="paragraph">
                  <wp:posOffset>23495</wp:posOffset>
                </wp:positionV>
                <wp:extent cx="124460" cy="132715"/>
                <wp:effectExtent l="6350" t="6985" r="6350" b="5715"/>
                <wp:wrapNone/>
                <wp:docPr id="2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fillcolor="white" stroked="t" o:allowincell="f" style="position:absolute;margin-left:21.15pt;margin-top:1.85pt;width:9.75pt;height:10.4pt;mso-wrap-style:none;v-text-anchor:middle" wp14:anchorId="4BEE54B9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26" behindDoc="0" locked="0" layoutInCell="0" allowOverlap="1" wp14:anchorId="3E76E560">
                <wp:simplePos x="0" y="0"/>
                <wp:positionH relativeFrom="column">
                  <wp:posOffset>278130</wp:posOffset>
                </wp:positionH>
                <wp:positionV relativeFrom="paragraph">
                  <wp:posOffset>28575</wp:posOffset>
                </wp:positionV>
                <wp:extent cx="124460" cy="132715"/>
                <wp:effectExtent l="6350" t="6985" r="6350" b="5715"/>
                <wp:wrapNone/>
                <wp:docPr id="2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path="m0,0l-2147483645,0l-2147483645,-2147483646l0,-2147483646xe" fillcolor="white" stroked="t" o:allowincell="f" style="position:absolute;margin-left:21.9pt;margin-top:2.25pt;width:9.75pt;height:10.4pt;mso-wrap-style:none;v-text-anchor:middle" wp14:anchorId="3E76E560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Нет ________________________________________________________________  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(если нет, то чем не удовлетворены?)</w:t>
      </w:r>
    </w:p>
    <w:p w:rsidR="00EB6886" w:rsidRDefault="00EB6886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886" w:rsidRDefault="00EB6886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Удовлетворены ли Вы в целом условиями оказания услуг в организации?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28" behindDoc="0" locked="0" layoutInCell="0" allowOverlap="1" wp14:anchorId="2A6BADA8">
                <wp:simplePos x="0" y="0"/>
                <wp:positionH relativeFrom="column">
                  <wp:posOffset>259080</wp:posOffset>
                </wp:positionH>
                <wp:positionV relativeFrom="paragraph">
                  <wp:posOffset>21590</wp:posOffset>
                </wp:positionV>
                <wp:extent cx="124460" cy="132715"/>
                <wp:effectExtent l="6350" t="6985" r="6350" b="5715"/>
                <wp:wrapNone/>
                <wp:docPr id="27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path="m0,0l-2147483645,0l-2147483645,-2147483646l0,-2147483646xe" fillcolor="white" stroked="t" o:allowincell="f" style="position:absolute;margin-left:20.4pt;margin-top:1.7pt;width:9.75pt;height:10.4pt;mso-wrap-style:none;v-text-anchor:middle" wp14:anchorId="2A6BADA8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29" behindDoc="0" locked="0" layoutInCell="0" allowOverlap="1" wp14:anchorId="7B4ED4E4">
                <wp:simplePos x="0" y="0"/>
                <wp:positionH relativeFrom="column">
                  <wp:posOffset>259080</wp:posOffset>
                </wp:positionH>
                <wp:positionV relativeFrom="paragraph">
                  <wp:posOffset>26670</wp:posOffset>
                </wp:positionV>
                <wp:extent cx="124460" cy="132715"/>
                <wp:effectExtent l="6350" t="6985" r="6350" b="5715"/>
                <wp:wrapNone/>
                <wp:docPr id="28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path="m0,0l-2147483645,0l-2147483645,-2147483646l0,-2147483646xe" fillcolor="white" stroked="t" o:allowincell="f" style="position:absolute;margin-left:20.4pt;margin-top:2.1pt;width:9.75pt;height:10.4pt;mso-wrap-style:none;v-text-anchor:middle" wp14:anchorId="7B4ED4E4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>Нет ________________________________________________________________</w:t>
      </w:r>
    </w:p>
    <w:p w:rsidR="00EB6886" w:rsidRDefault="007041DA">
      <w:pPr>
        <w:widowControl w:val="0"/>
        <w:tabs>
          <w:tab w:val="left" w:pos="4824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(если нет, то чем не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удовлетворены?)</w:t>
      </w:r>
    </w:p>
    <w:p w:rsidR="00EB6886" w:rsidRDefault="00EB6886">
      <w:pPr>
        <w:widowControl w:val="0"/>
        <w:tabs>
          <w:tab w:val="left" w:pos="4824"/>
        </w:tabs>
        <w:spacing w:after="0" w:line="360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 предложения по улучшению условий оказания услуг в данной организации:</w:t>
      </w:r>
    </w:p>
    <w:p w:rsidR="00EB6886" w:rsidRDefault="007041D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EB6886" w:rsidRDefault="007041D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EB6886" w:rsidRDefault="00EB68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886" w:rsidRDefault="007041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Сообщите,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пожалуйста, некоторые сведения о себе:</w:t>
      </w:r>
    </w:p>
    <w:p w:rsidR="00EB6886" w:rsidRDefault="00EB6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86" w:rsidRDefault="00EB6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886" w:rsidRDefault="00EB6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Ваш пол</w:t>
      </w:r>
    </w:p>
    <w:p w:rsidR="00EB6886" w:rsidRDefault="007041D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30" behindDoc="0" locked="0" layoutInCell="0" allowOverlap="1" wp14:anchorId="28BC3185">
                <wp:simplePos x="0" y="0"/>
                <wp:positionH relativeFrom="column">
                  <wp:posOffset>297180</wp:posOffset>
                </wp:positionH>
                <wp:positionV relativeFrom="paragraph">
                  <wp:posOffset>215265</wp:posOffset>
                </wp:positionV>
                <wp:extent cx="124460" cy="132715"/>
                <wp:effectExtent l="6350" t="6985" r="6350" b="5715"/>
                <wp:wrapNone/>
                <wp:docPr id="2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23.4pt;margin-top:16.95pt;width:9.75pt;height:10.4pt;mso-wrap-style:none;v-text-anchor:middle" wp14:anchorId="28BC3185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Мужской</w:t>
      </w:r>
    </w:p>
    <w:p w:rsidR="00EB6886" w:rsidRDefault="007041D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noProof/>
          <w:lang w:eastAsia="ru-RU"/>
        </w:rPr>
        <mc:AlternateContent>
          <mc:Choice Requires="wps">
            <w:drawing>
              <wp:anchor distT="6985" distB="5715" distL="6350" distR="6350" simplePos="0" relativeHeight="31" behindDoc="0" locked="0" layoutInCell="0" allowOverlap="1" wp14:anchorId="4C9E2818">
                <wp:simplePos x="0" y="0"/>
                <wp:positionH relativeFrom="column">
                  <wp:posOffset>306705</wp:posOffset>
                </wp:positionH>
                <wp:positionV relativeFrom="paragraph">
                  <wp:posOffset>223520</wp:posOffset>
                </wp:positionV>
                <wp:extent cx="124460" cy="132715"/>
                <wp:effectExtent l="6350" t="6985" r="6350" b="5715"/>
                <wp:wrapNone/>
                <wp:docPr id="3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fillcolor="white" stroked="t" o:allowincell="f" style="position:absolute;margin-left:24.15pt;margin-top:17.6pt;width:9.75pt;height:10.4pt;mso-wrap-style:none;v-text-anchor:middle" wp14:anchorId="4C9E2818">
                <v:fill o:detectmouseclick="t" type="solid" color2="black"/>
                <v:stroke color="#3a5f8b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</w:t>
      </w:r>
    </w:p>
    <w:p w:rsidR="00EB6886" w:rsidRDefault="007041D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Ваш возраст __________ (укажите сколько Вам полных лет)</w:t>
      </w:r>
    </w:p>
    <w:p w:rsidR="00EB6886" w:rsidRDefault="00EB68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886" w:rsidRDefault="00EB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886" w:rsidRDefault="00704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Благодарим Вас за участие в опросе!</w:t>
      </w:r>
    </w:p>
    <w:p w:rsidR="00EB6886" w:rsidRDefault="00EB6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886" w:rsidRDefault="00EB6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886" w:rsidRDefault="007041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Заполняется организатором опроса или анкетером.</w:t>
      </w:r>
    </w:p>
    <w:p w:rsidR="00EB6886" w:rsidRDefault="00EB6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Название 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аселенного пункта, в котором проведен опрос (напишите)</w:t>
      </w:r>
    </w:p>
    <w:p w:rsidR="00EB6886" w:rsidRDefault="007041D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</w:t>
      </w:r>
    </w:p>
    <w:p w:rsidR="00EB6886" w:rsidRDefault="007041D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Полное название организации социального обслуживания, в которой проведен опрос получателей услуг (напишите)</w:t>
      </w:r>
    </w:p>
    <w:p w:rsidR="00EB6886" w:rsidRDefault="007041D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B6886">
          <w:footerReference w:type="default" r:id="rId12"/>
          <w:footerReference w:type="first" r:id="rId13"/>
          <w:pgSz w:w="11906" w:h="16838"/>
          <w:pgMar w:top="1123" w:right="709" w:bottom="839" w:left="1400" w:header="0" w:footer="652" w:gutter="0"/>
          <w:cols w:space="720"/>
          <w:formProt w:val="0"/>
          <w:docGrid w:linePitch="299" w:charSpace="8192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</w:t>
      </w:r>
    </w:p>
    <w:p w:rsidR="00EB6886" w:rsidRDefault="007041DA">
      <w:pPr>
        <w:spacing w:after="0" w:line="240" w:lineRule="auto"/>
        <w:ind w:left="709" w:right="-3" w:firstLine="709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4" w:name="_heading=h.17dp8vu"/>
      <w:bookmarkStart w:id="25" w:name="_Toc103368702"/>
      <w:bookmarkStart w:id="26" w:name="_Toc174701652"/>
      <w:bookmarkEnd w:id="24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№4</w:t>
      </w:r>
      <w:bookmarkEnd w:id="25"/>
      <w:bookmarkEnd w:id="26"/>
    </w:p>
    <w:p w:rsidR="00EB6886" w:rsidRDefault="007041DA">
      <w:pPr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Показатели, характеризующие</w:t>
      </w:r>
    </w:p>
    <w:p w:rsidR="00EB6886" w:rsidRDefault="00704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ОТКРЫТОСТЬ И ДОСТУПНОСТЬ ИНФОРМАЦИИ ОБ ОРГАНИЗАЦИИ СОЦИАЛЬНОЙ СФЕРЫ</w:t>
      </w:r>
    </w:p>
    <w:p w:rsidR="00EB6886" w:rsidRDefault="00EB68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494" w:tblpY="1"/>
        <w:tblW w:w="16012" w:type="dxa"/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2"/>
        <w:gridCol w:w="3686"/>
        <w:gridCol w:w="4677"/>
        <w:gridCol w:w="1419"/>
        <w:gridCol w:w="1362"/>
      </w:tblGrid>
      <w:tr w:rsidR="00EB6886">
        <w:trPr>
          <w:trHeight w:val="20"/>
          <w:tblHeader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17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Значи-мость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показателей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Параметры показателя оценки качества,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подлежащие оценке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Максимальное значение показателей </w:t>
            </w:r>
          </w:p>
        </w:tc>
      </w:tr>
      <w:tr w:rsidR="00EB6886">
        <w:trPr>
          <w:trHeight w:val="2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информации о деятельности организации социальной сферы, размещенной на общедоступных информационных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ресурсах, ее содержанию и порядку (форме), установленным нормативными правовыми актами: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 информационных стендах в помещении организации социальной сферы;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 официальном сайте организации социальной сферы в сети «Интернет» (далее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официальных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сайтов организаций социальной сферы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инф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ативными правовыми актами.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Отсутствует информация о деятельности организации социальной сферы.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расчета формула (1.1)</w:t>
            </w:r>
          </w:p>
        </w:tc>
      </w:tr>
      <w:tr w:rsidR="00EB6886">
        <w:trPr>
          <w:trHeight w:val="65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Объем информации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(количество материалов/единиц информации)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стенд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1-100 баллов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Соответствие информации о деятельности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Отсутствует информация о деятельности организации социальной сферы на ее официальном сайте.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Объем информации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(количество материалов/единиц информации)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размещенной на официальном сайте организации по отношению к количеству материалов, размещение которых установлено нормативными правовыми актами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1-100 баллов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</w:trPr>
        <w:tc>
          <w:tcPr>
            <w:tcW w:w="16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36"/>
              <w:gridCol w:w="1199"/>
              <w:gridCol w:w="2708"/>
            </w:tblGrid>
            <w:tr w:rsidR="00EB6886">
              <w:trPr>
                <w:jc w:val="center"/>
              </w:trPr>
              <w:tc>
                <w:tcPr>
                  <w:tcW w:w="1416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инф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= (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стенд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+ </w:t>
                  </w: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Исайт</w:t>
                  </w:r>
                  <w:proofErr w:type="spellEnd"/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) ×100,</w:t>
                  </w:r>
                </w:p>
              </w:tc>
              <w:tc>
                <w:tcPr>
                  <w:tcW w:w="2708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(1.1)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1416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2×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норм</w:t>
                  </w:r>
                  <w:proofErr w:type="spellEnd"/>
                </w:p>
              </w:tc>
              <w:tc>
                <w:tcPr>
                  <w:tcW w:w="1199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8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6886" w:rsidRDefault="007041DA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случае, если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количество материалов/единиц информации, размещение которых установлено нормативными правовыми актами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Инорм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, на стенде и на сайте различается, расчет производится по формуле:</w:t>
            </w:r>
          </w:p>
          <w:tbl>
            <w:tblPr>
              <w:tblW w:w="82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1"/>
              <w:gridCol w:w="467"/>
              <w:gridCol w:w="412"/>
              <w:gridCol w:w="1402"/>
              <w:gridCol w:w="451"/>
              <w:gridCol w:w="1391"/>
              <w:gridCol w:w="941"/>
              <w:gridCol w:w="1296"/>
            </w:tblGrid>
            <w:tr w:rsidR="00EB6886">
              <w:trPr>
                <w:jc w:val="center"/>
              </w:trPr>
              <w:tc>
                <w:tcPr>
                  <w:tcW w:w="1900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инф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= 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× (</w:t>
                  </w:r>
                </w:p>
              </w:tc>
              <w:tc>
                <w:tcPr>
                  <w:tcW w:w="1402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стенд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451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сайт</w:t>
                  </w:r>
                  <w:proofErr w:type="spellEnd"/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)×100,</w:t>
                  </w:r>
                </w:p>
              </w:tc>
              <w:tc>
                <w:tcPr>
                  <w:tcW w:w="1296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(1.1)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1900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2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норм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-стенд</w:t>
                  </w:r>
                </w:p>
              </w:tc>
              <w:tc>
                <w:tcPr>
                  <w:tcW w:w="451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28" w:hanging="2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норм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-сайт</w:t>
                  </w:r>
                </w:p>
              </w:tc>
              <w:tc>
                <w:tcPr>
                  <w:tcW w:w="941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стенд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объем информации </w:t>
            </w:r>
            <w:r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(количество материалов/единиц информации)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размещенной на информационных стендах в помещении организации;</w:t>
            </w:r>
          </w:p>
          <w:p w:rsidR="00EB6886" w:rsidRDefault="007041DA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сайт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объем информации </w:t>
            </w:r>
            <w:r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 xml:space="preserve">(количество материалов/единиц </w:t>
            </w:r>
            <w:r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информации)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размещенной на официальном сайте организации социальной сферы в сети "Интернет» (далее – официальный сайт организации);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норм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объем информации </w:t>
            </w:r>
            <w:r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(количество материалов/единиц информации)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, размещение которой установлено нормативными правовыми а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ктами, в случае если требования к объему информации на стенде и сайте организации социальной сферы совпадают (в сфере культуры);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норм</w:t>
            </w:r>
            <w:proofErr w:type="spellEnd"/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-стенд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объем информации </w:t>
            </w:r>
            <w:r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(количество материалов/единиц информации)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, размещение которой на стенде в помещении организации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социальной сферы установлено нормативными правовыми актами;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норм</w:t>
            </w:r>
            <w:proofErr w:type="spellEnd"/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-сайт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объем информации </w:t>
            </w:r>
            <w:r>
              <w:rPr>
                <w:rFonts w:ascii="Times New Roman" w:eastAsia="Cambria" w:hAnsi="Times New Roman" w:cs="Times New Roman"/>
                <w:i/>
                <w:color w:val="000000"/>
                <w:sz w:val="24"/>
                <w:szCs w:val="24"/>
              </w:rPr>
              <w:t>(количество материалов/единиц информации)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, размещение которой на официальном сайте организации социальной сферы в сети «Интернет» установлено нормативными правовыми а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ктами.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tbl>
            <w:tblPr>
              <w:tblW w:w="160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06"/>
              <w:gridCol w:w="10237"/>
              <w:gridCol w:w="1199"/>
              <w:gridCol w:w="1330"/>
            </w:tblGrid>
            <w:tr w:rsidR="00EB6886">
              <w:trPr>
                <w:jc w:val="center"/>
              </w:trPr>
              <w:tc>
                <w:tcPr>
                  <w:tcW w:w="33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Сфера</w:t>
                  </w:r>
                </w:p>
              </w:tc>
              <w:tc>
                <w:tcPr>
                  <w:tcW w:w="10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/>
                      <w:sz w:val="24"/>
                      <w:szCs w:val="24"/>
                    </w:rPr>
                    <w:t>Основание – наименования нормативных правовых актов</w:t>
                  </w:r>
                </w:p>
              </w:tc>
              <w:tc>
                <w:tcPr>
                  <w:tcW w:w="25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ind w:right="-108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Объем информации </w:t>
                  </w:r>
                  <w:r>
                    <w:rPr>
                      <w:rFonts w:ascii="Times New Roman" w:eastAsia="Cambria" w:hAnsi="Times New Roman" w:cs="Times New Roman"/>
                      <w:i/>
                      <w:sz w:val="24"/>
                      <w:szCs w:val="24"/>
                    </w:rPr>
                    <w:t>(количество единиц информации)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33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ind w:right="-108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На стенде</w:t>
                  </w:r>
                </w:p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ind w:right="-108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ind w:right="-108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На сайте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3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 xml:space="preserve">Сфера социального обслуживания </w:t>
                  </w:r>
                </w:p>
              </w:tc>
              <w:tc>
                <w:tcPr>
                  <w:tcW w:w="10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/>
                      <w:sz w:val="24"/>
                      <w:szCs w:val="24"/>
                    </w:rPr>
                    <w:t xml:space="preserve">Статья 13 Федерального закона «Об основах социального обслуживания граждан в </w:t>
                  </w:r>
                  <w:r>
                    <w:rPr>
                      <w:rFonts w:ascii="Times New Roman" w:eastAsia="Cambria" w:hAnsi="Times New Roman" w:cs="Times New Roman"/>
                      <w:color w:val="000000"/>
                      <w:sz w:val="24"/>
                      <w:szCs w:val="24"/>
                    </w:rPr>
                    <w:t>Российской Федерации»;</w:t>
                  </w:r>
                </w:p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/>
                      <w:sz w:val="24"/>
                      <w:szCs w:val="24"/>
                    </w:rPr>
                    <w:t>постановление Правительства Российской Федерации от 24 ноября 2014 г. № 1239;</w:t>
                  </w:r>
                </w:p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rPr>
                      <w:rFonts w:ascii="Times New Roman" w:eastAsia="Cambria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/>
                      <w:sz w:val="24"/>
                      <w:szCs w:val="24"/>
                    </w:rPr>
                    <w:t xml:space="preserve">приказ Минтруда России 17 ноября 2014 г. № 886н (зарегистрирован в Минюсте России от 2 декабря 2014 г. № 35056).  </w:t>
                  </w:r>
                </w:p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rPr>
                      <w:rFonts w:ascii="Times New Roman" w:eastAsia="Cambria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i/>
                      <w:color w:val="000000"/>
                      <w:sz w:val="24"/>
                      <w:szCs w:val="24"/>
                    </w:rPr>
                    <w:t>(Приложение 4 к расчету показателя 1.1)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17(15**)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tabs>
                      <w:tab w:val="left" w:pos="1526"/>
                      <w:tab w:val="left" w:pos="3260"/>
                      <w:tab w:val="left" w:pos="4459"/>
                    </w:tabs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19(17**)</w:t>
                  </w:r>
                </w:p>
              </w:tc>
            </w:tr>
          </w:tbl>
          <w:p w:rsidR="00EB6886" w:rsidRDefault="007041DA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* Значение количества материалов/единиц информации,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деятельности.</w:t>
            </w:r>
          </w:p>
          <w:p w:rsidR="00EB6886" w:rsidRDefault="007041DA">
            <w:pPr>
              <w:widowControl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* При отсутствии в 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организации отдельных элементов (лицензируемых видов деятельности, структурных подразделений, общежитий, интернатов, платных услуг и пр.) размещение соответствующей информации для данной организации не требуется, и нормативное количество материалов/единиц </w:t>
            </w:r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информации (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норм</w:t>
            </w:r>
            <w:proofErr w:type="spellEnd"/>
            <w:r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>) уменьшается на соответствующее количество единиц.</w:t>
            </w:r>
          </w:p>
        </w:tc>
      </w:tr>
    </w:tbl>
    <w:p w:rsidR="00EB6886" w:rsidRDefault="00EB688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EB6886" w:rsidRDefault="00EB6886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pPr w:leftFromText="180" w:rightFromText="180" w:vertAnchor="text" w:tblpX="-494" w:tblpY="1"/>
        <w:tblW w:w="16012" w:type="dxa"/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2"/>
        <w:gridCol w:w="3686"/>
        <w:gridCol w:w="4677"/>
        <w:gridCol w:w="1419"/>
        <w:gridCol w:w="1362"/>
      </w:tblGrid>
      <w:tr w:rsidR="00EB6886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8"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Значи-мость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зателей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параметров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баллах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значение показателей </w:t>
            </w:r>
          </w:p>
        </w:tc>
      </w:tr>
      <w:tr w:rsidR="00EB6886">
        <w:trPr>
          <w:trHeight w:val="2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абонентского номера телефона;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 электронной почты;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электронных сервисов (для подачи электронного обращения (жалобы, предложения), получения консультации по оказываемым услугам и иных.);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раздела официального сайта «Часто задаваемые вопросы»;</w:t>
            </w:r>
          </w:p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технической возможности выражения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получателем услуг мнения о качестве условий оказания услуг организацией социальной сферы (наличие анкеты для опроса граждан или гиперссылки на 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1.2.1. Наличие на официальном сайте организации информации о дистанционных способах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получателями услуг и их функционирование: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абонентского номера телефона;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адрес электронной почты;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-4) раздела официального сайта «Часто задаваемые вопросы»;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-5)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иного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дистанционного способа взаимодействия.</w:t>
            </w:r>
          </w:p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Отсутствуют или не функционируют дистанционные способы взаимодействия.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расчета формула (1.2)</w:t>
            </w:r>
          </w:p>
        </w:tc>
      </w:tr>
      <w:tr w:rsidR="00EB6886">
        <w:trPr>
          <w:trHeight w:val="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Количество функционирующих дистанционных способов взаимодействия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(от одного до трех способов включительно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каждый способ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В наличии и функционируют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трех дистанционных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способов взаимодействия.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886" w:rsidRDefault="00EB6886"/>
    <w:tbl>
      <w:tblPr>
        <w:tblpPr w:leftFromText="180" w:rightFromText="180" w:vertAnchor="text" w:tblpX="-494" w:tblpY="1"/>
        <w:tblW w:w="16012" w:type="dxa"/>
        <w:tblLayout w:type="fixed"/>
        <w:tblLook w:val="00A0" w:firstRow="1" w:lastRow="0" w:firstColumn="1" w:lastColumn="0" w:noHBand="0" w:noVBand="0"/>
      </w:tblPr>
      <w:tblGrid>
        <w:gridCol w:w="16012"/>
      </w:tblGrid>
      <w:tr w:rsidR="00EB6886">
        <w:trPr>
          <w:trHeight w:val="20"/>
        </w:trPr>
        <w:tc>
          <w:tcPr>
            <w:tcW w:w="1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дист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дист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× </w:t>
            </w:r>
            <w:proofErr w:type="spellStart"/>
            <w:proofErr w:type="gram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дист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  <w:t>(1.2)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где</w:t>
            </w:r>
          </w:p>
          <w:p w:rsidR="00EB6886" w:rsidRDefault="007041DA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дист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– количество баллов за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каждый дистанционный способ взаимодействия с получателями услуг (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по 30 баллов за каждый способ);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EB6886" w:rsidRDefault="007041DA">
            <w:pPr>
              <w:widowControl w:val="0"/>
              <w:spacing w:after="0" w:line="240" w:lineRule="auto"/>
              <w:ind w:left="42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дист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социальной сферы.</w:t>
            </w:r>
          </w:p>
          <w:p w:rsidR="00EB6886" w:rsidRDefault="007041DA">
            <w:pPr>
              <w:widowControl w:val="0"/>
              <w:spacing w:after="0" w:line="240" w:lineRule="auto"/>
              <w:ind w:left="42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баллов.</w:t>
            </w:r>
          </w:p>
        </w:tc>
      </w:tr>
    </w:tbl>
    <w:p w:rsidR="00EB6886" w:rsidRDefault="00EB6886">
      <w:pPr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pPr w:leftFromText="180" w:rightFromText="180" w:vertAnchor="text" w:tblpX="-494" w:tblpY="1"/>
        <w:tblW w:w="16012" w:type="dxa"/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2"/>
        <w:gridCol w:w="3686"/>
        <w:gridCol w:w="4677"/>
        <w:gridCol w:w="1419"/>
        <w:gridCol w:w="1362"/>
      </w:tblGrid>
      <w:tr w:rsidR="00EB6886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Значи-мость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зателей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показателя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качества, подлежащие оценке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показателей </w:t>
            </w:r>
          </w:p>
          <w:p w:rsidR="00EB6886" w:rsidRDefault="007041DA">
            <w:pPr>
              <w:widowControl w:val="0"/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баллах</w:t>
            </w:r>
          </w:p>
        </w:tc>
      </w:tr>
      <w:tr w:rsidR="00EB6886">
        <w:trPr>
          <w:trHeight w:val="2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услуг, удовлетворенных открытостью, полнотой и доступностью информации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откр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% от общего числа опрошенных получателей услуг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получателей услуг, удовлетворенных качеством,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стенд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расчета формула (1.3)</w:t>
            </w:r>
          </w:p>
        </w:tc>
      </w:tr>
      <w:tr w:rsidR="00EB6886">
        <w:trPr>
          <w:trHeight w:val="2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ответивших на соответствующий вопрос анкеты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</w:trPr>
        <w:tc>
          <w:tcPr>
            <w:tcW w:w="16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36"/>
              <w:gridCol w:w="1199"/>
              <w:gridCol w:w="2708"/>
            </w:tblGrid>
            <w:tr w:rsidR="00EB6886">
              <w:trPr>
                <w:jc w:val="center"/>
              </w:trPr>
              <w:tc>
                <w:tcPr>
                  <w:tcW w:w="1416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откр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= (</w:t>
                  </w:r>
                </w:p>
              </w:tc>
              <w:tc>
                <w:tcPr>
                  <w:tcW w:w="1736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стенд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+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сайт</w:t>
                  </w:r>
                  <w:proofErr w:type="spellEnd"/>
                </w:p>
              </w:tc>
              <w:tc>
                <w:tcPr>
                  <w:tcW w:w="1199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) ×100,</w:t>
                  </w:r>
                </w:p>
              </w:tc>
              <w:tc>
                <w:tcPr>
                  <w:tcW w:w="2708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(1.3)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1416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2×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</w:p>
              </w:tc>
              <w:tc>
                <w:tcPr>
                  <w:tcW w:w="1199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8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6886" w:rsidRDefault="00EB6886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случае, если количество опрошенных граждан, ответивших на вопрос об удовлетворенности открытостью, полнотой и доступностью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информации, размещенной на стендах и на сайте различается, расчет производится по формуле:</w:t>
            </w:r>
          </w:p>
          <w:p w:rsidR="00EB6886" w:rsidRDefault="00EB6886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tbl>
            <w:tblPr>
              <w:tblW w:w="82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1"/>
              <w:gridCol w:w="467"/>
              <w:gridCol w:w="412"/>
              <w:gridCol w:w="1402"/>
              <w:gridCol w:w="451"/>
              <w:gridCol w:w="1391"/>
              <w:gridCol w:w="941"/>
              <w:gridCol w:w="1296"/>
            </w:tblGrid>
            <w:tr w:rsidR="00EB6886">
              <w:trPr>
                <w:jc w:val="center"/>
              </w:trPr>
              <w:tc>
                <w:tcPr>
                  <w:tcW w:w="1900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откр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= </w:t>
                  </w:r>
                </w:p>
              </w:tc>
              <w:tc>
                <w:tcPr>
                  <w:tcW w:w="467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× (</w:t>
                  </w:r>
                </w:p>
              </w:tc>
              <w:tc>
                <w:tcPr>
                  <w:tcW w:w="1402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стенд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 </w:t>
                  </w:r>
                </w:p>
              </w:tc>
              <w:tc>
                <w:tcPr>
                  <w:tcW w:w="451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91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сайт</w:t>
                  </w:r>
                  <w:proofErr w:type="spellEnd"/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)×100,</w:t>
                  </w:r>
                </w:p>
              </w:tc>
              <w:tc>
                <w:tcPr>
                  <w:tcW w:w="1296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(1.3)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1900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2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-стенд</w:t>
                  </w:r>
                </w:p>
              </w:tc>
              <w:tc>
                <w:tcPr>
                  <w:tcW w:w="451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ind w:left="28" w:hanging="2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-сайт</w:t>
                  </w:r>
                </w:p>
              </w:tc>
              <w:tc>
                <w:tcPr>
                  <w:tcW w:w="941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Merge/>
                </w:tcPr>
                <w:p w:rsidR="00EB6886" w:rsidRDefault="00EB6886">
                  <w:pPr>
                    <w:framePr w:hSpace="180" w:wrap="around" w:vAnchor="text" w:hAnchor="text" w:x="-494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B6886" w:rsidRDefault="00EB6886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где: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стенд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сайт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число получателей услуг, удовлетворенных открытостью, полнотой и доступност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ью информации, размещенной на официальном сайте организации;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общее число опрошенных получателей услуг;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-стенд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число опрошенных граждан, ответивших на вопрос об удовлетворенности открытостью, полнотой и доступностью информации, размещенной на и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нформационных стендах;</w:t>
            </w:r>
          </w:p>
          <w:p w:rsidR="00EB6886" w:rsidRDefault="007041DA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-сайт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число опрошенных граждан, ответивших на вопрос об удовлетворенности открытостью, полнотой и доступностью информации, размещенной на официальном сайте.</w:t>
            </w:r>
          </w:p>
          <w:p w:rsidR="00EB6886" w:rsidRDefault="00EB688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B6886">
        <w:trPr>
          <w:trHeight w:val="20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 по критерию 1 «О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ткрытость и доступность информации об организа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ции социальной сферы» (К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firstLine="170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= (0,3×П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инф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+ 0,3×П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дист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+ 0,4× 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откр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уд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EB6886" w:rsidRDefault="00EB6886">
            <w:pPr>
              <w:widowControl w:val="0"/>
              <w:spacing w:after="0" w:line="240" w:lineRule="auto"/>
              <w:ind w:firstLine="1701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</w:tbl>
    <w:p w:rsidR="00EB6886" w:rsidRDefault="00EB68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6886" w:rsidRDefault="007041D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EB6886" w:rsidRDefault="00704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Показатели, характеризующие </w:t>
      </w:r>
    </w:p>
    <w:p w:rsidR="00EB6886" w:rsidRDefault="00704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КОМФОРТНОСТЬ УСЛОВИЙ ПРЕДОСТАВЛЕНИЯ УСЛУГ, </w:t>
      </w:r>
    </w:p>
    <w:p w:rsidR="00EB6886" w:rsidRDefault="00704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ТОМ ЧИСЛЕ ВРЕМЯ ОЖИДАНИЯ ПРЕДОСТАВЛЕНИЯ УСЛУГ</w:t>
      </w:r>
    </w:p>
    <w:p w:rsidR="00EB6886" w:rsidRDefault="00EB6886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W w:w="16026" w:type="dxa"/>
        <w:jc w:val="center"/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46"/>
        <w:gridCol w:w="3686"/>
        <w:gridCol w:w="4678"/>
        <w:gridCol w:w="1418"/>
        <w:gridCol w:w="1362"/>
      </w:tblGrid>
      <w:tr w:rsidR="00EB6886">
        <w:trPr>
          <w:trHeight w:val="20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8" w:right="-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Значи-мость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зателей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значение показателей </w:t>
            </w:r>
          </w:p>
        </w:tc>
      </w:tr>
      <w:tr w:rsidR="00EB6886">
        <w:trPr>
          <w:trHeight w:val="20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елей независимой оценки качества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комф.усл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2.1.1. Наличие комфортных условий для предоставления услуг,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наличие комфортной зоны отдыха (ожидания) оборудованной соответствующей мебелью;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наличие и понятность навигации внутри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социальной сферы; 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наличие и доступность питьевой воды;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наличие и доступность санитарно-гигиенических помещений;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санитарное состояние помещений организации социальной сферы;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транспортная доступность (возможность доехать до организации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сферы на общественном транспорте, наличие парковки);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доступность записи на получение услуги (по телефону,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социальной сферы); 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 иные параметры комфортных условий, установленные ведомственным нормативным актом уполномоченного федерального органа исполнительной власти.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Отсутствуют комфортные условия.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расчета формула (2.1)</w:t>
            </w:r>
          </w:p>
        </w:tc>
      </w:tr>
      <w:tr w:rsidR="00EB6886"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 комфортных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предоставления услуг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 одного до четырех включительно)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комф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20 баллов за каждое условие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комф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</w:t>
            </w:r>
            <w:proofErr w:type="gramEnd"/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пяти и более комфортных условий для предоставления услуг.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16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комф.усл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комф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×</w:t>
            </w:r>
            <w:proofErr w:type="gram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комф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  <w:t>(2.1)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где: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комф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– количество баллов за каждое комфортное условие предоставления услуг (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по 20 баллов за каждое комфортное условие)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комф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– количество комфортных условий предоставления услуг.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 наличии пяти и более комфортных условий предоставления услуг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показатель оценки качества (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комф.усл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) принимает значение 100 баллов.</w:t>
            </w:r>
          </w:p>
        </w:tc>
      </w:tr>
      <w:tr w:rsidR="00EB6886">
        <w:trPr>
          <w:trHeight w:val="20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ожидания предоставления услуги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ожид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2.2.1. Среднее время ожидания предоставления услуги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ожид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превышает установленный срок ожидания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 формула (2.2)</w:t>
            </w:r>
          </w:p>
        </w:tc>
      </w:tr>
      <w:tr w:rsidR="00EB6886"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Равен установленному сроку ожидания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Меньше установленного срока ожидания на 1 день (на 1 час).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Меньше установленного срока ожидания на 2 дня (на 2 часа).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Меньше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установленного срока ожидания на 3 дня (на 3 часа).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баллов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Меньше установленного срока ожидания не менее, чем на ½ срока.</w:t>
            </w:r>
          </w:p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2.2.2.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своевр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20" w:right="-1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получателей услуг, которым услуга была предоставлена своевременно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своевр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числу опрошенных получателей услуг, ответивших на соответствующий вопрос анкеты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699"/>
          <w:jc w:val="center"/>
        </w:trPr>
        <w:tc>
          <w:tcPr>
            <w:tcW w:w="16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left="311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Показатель «Время ожидания предоставления услуги» рассчитывается на основе значения параметра 2.2.2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агностического исследования), графиком прихода социального работника на дом и пр.)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своевр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 рассчитывается по формуле (2.2) </w:t>
            </w:r>
          </w:p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tbl>
            <w:tblPr>
              <w:tblW w:w="81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51"/>
              <w:gridCol w:w="993"/>
              <w:gridCol w:w="1302"/>
              <w:gridCol w:w="2322"/>
            </w:tblGrid>
            <w:tr w:rsidR="00EB6886">
              <w:trPr>
                <w:jc w:val="center"/>
              </w:trPr>
              <w:tc>
                <w:tcPr>
                  <w:tcW w:w="3550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со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ожид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= </w:t>
                  </w: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Ссвоевр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=  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своевр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1302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×100</w:t>
                  </w:r>
                </w:p>
              </w:tc>
              <w:tc>
                <w:tcPr>
                  <w:tcW w:w="2322" w:type="dxa"/>
                  <w:vMerge w:val="restart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(2.2)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3550" w:type="dxa"/>
                  <w:vMerge/>
                  <w:vAlign w:val="center"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302" w:type="dxa"/>
                  <w:vMerge/>
                  <w:vAlign w:val="center"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22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своевр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число получателей услуг, которым услуга предоставлена своевременно;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общее число опрошенных получателей услуг.</w:t>
            </w:r>
          </w:p>
          <w:p w:rsidR="00EB6886" w:rsidRDefault="00EB6886">
            <w:pPr>
              <w:widowControl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886" w:rsidRDefault="00EB6886">
      <w:pPr>
        <w:rPr>
          <w:rFonts w:ascii="Times New Roman" w:eastAsia="Cambria" w:hAnsi="Times New Roman" w:cs="Times New Roman"/>
          <w:sz w:val="24"/>
          <w:szCs w:val="24"/>
        </w:rPr>
      </w:pPr>
    </w:p>
    <w:p w:rsidR="00EB6886" w:rsidRDefault="00EB688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EB688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EB688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EB688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EB688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EB688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EB688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80"/>
        <w:tblW w:w="15984" w:type="dxa"/>
        <w:jc w:val="center"/>
        <w:tblLayout w:type="fixed"/>
        <w:tblLook w:val="00A0" w:firstRow="1" w:lastRow="0" w:firstColumn="1" w:lastColumn="0" w:noHBand="0" w:noVBand="0"/>
      </w:tblPr>
      <w:tblGrid>
        <w:gridCol w:w="533"/>
        <w:gridCol w:w="3403"/>
        <w:gridCol w:w="904"/>
        <w:gridCol w:w="3685"/>
        <w:gridCol w:w="4678"/>
        <w:gridCol w:w="1418"/>
        <w:gridCol w:w="1363"/>
      </w:tblGrid>
      <w:tr w:rsidR="00EB6886">
        <w:trPr>
          <w:trHeight w:val="2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Значи-мость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зателей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значение показателей </w:t>
            </w:r>
          </w:p>
          <w:p w:rsidR="00EB6886" w:rsidRDefault="007041DA">
            <w:pPr>
              <w:widowControl w:val="0"/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</w:tr>
      <w:tr w:rsidR="00EB6886">
        <w:trPr>
          <w:trHeight w:val="20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комф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уд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2.3.1. Удовлетворенность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комфортностью предоставления услуг организацией социальной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получателей услуг, удовлетворенных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комфортностью предоставления услуг организацией социальной сферы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комф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отношению к числу опрошенных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ответивших на данный вопрос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расчета формула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(2.3)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5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94"/>
              <w:gridCol w:w="992"/>
              <w:gridCol w:w="2321"/>
              <w:gridCol w:w="2323"/>
            </w:tblGrid>
            <w:tr w:rsidR="00EB6886">
              <w:trPr>
                <w:jc w:val="center"/>
              </w:trPr>
              <w:tc>
                <w:tcPr>
                  <w:tcW w:w="3893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margin" w:xAlign="center" w:y="-880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комф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=   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margin" w:xAlign="center" w:y="-880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комф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2321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margin" w:xAlign="center" w:y="-880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×100,</w:t>
                  </w:r>
                </w:p>
              </w:tc>
              <w:tc>
                <w:tcPr>
                  <w:tcW w:w="2323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margin" w:xAlign="center" w:y="-880"/>
                    <w:widowControl w:val="0"/>
                    <w:spacing w:after="0" w:line="240" w:lineRule="auto"/>
                    <w:ind w:lef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(2.3)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3893" w:type="dxa"/>
                  <w:vMerge/>
                  <w:vAlign w:val="center"/>
                </w:tcPr>
                <w:p w:rsidR="00EB6886" w:rsidRDefault="00EB6886">
                  <w:pPr>
                    <w:framePr w:hSpace="180" w:wrap="around" w:vAnchor="text" w:hAnchor="margin" w:xAlign="center" w:y="-880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margin" w:xAlign="center" w:y="-880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2321" w:type="dxa"/>
                  <w:vMerge/>
                  <w:vAlign w:val="center"/>
                </w:tcPr>
                <w:p w:rsidR="00EB6886" w:rsidRDefault="00EB6886">
                  <w:pPr>
                    <w:framePr w:hSpace="180" w:wrap="around" w:vAnchor="text" w:hAnchor="margin" w:xAlign="center" w:y="-880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23" w:type="dxa"/>
                  <w:vMerge/>
                </w:tcPr>
                <w:p w:rsidR="00EB6886" w:rsidRDefault="00EB6886">
                  <w:pPr>
                    <w:framePr w:hSpace="180" w:wrap="around" w:vAnchor="text" w:hAnchor="margin" w:xAlign="center" w:y="-880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комф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- число получателей услуг, удовлетворенных комфортностью предоставления услуг организацией социальной сферы;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- общее число опрошенных получателей услуг.</w:t>
            </w:r>
          </w:p>
          <w:p w:rsidR="00EB6886" w:rsidRDefault="00EB688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EB6886" w:rsidRDefault="00EB6886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критерию 2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Комфортность условий предоставления услуг, </w:t>
            </w: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 время ожидания предоставления услуг» (К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firstLine="170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ind w:firstLine="170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= (0, 3×Пкомф.усл + 0,4×П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ожид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+ 0,3×П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комф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ind w:firstLine="1701"/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</w:pPr>
          </w:p>
          <w:p w:rsidR="00EB6886" w:rsidRDefault="00EB6886">
            <w:pPr>
              <w:widowControl w:val="0"/>
              <w:tabs>
                <w:tab w:val="left" w:pos="5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</w:tbl>
    <w:p w:rsidR="00EB6886" w:rsidRDefault="00EB6886"/>
    <w:p w:rsidR="00EB6886" w:rsidRDefault="00EB6886"/>
    <w:p w:rsidR="00EB6886" w:rsidRDefault="00EB6886"/>
    <w:p w:rsidR="00EB6886" w:rsidRDefault="00EB6886"/>
    <w:p w:rsidR="00EB6886" w:rsidRDefault="00EB6886"/>
    <w:p w:rsidR="00EB6886" w:rsidRDefault="00EB6886"/>
    <w:p w:rsidR="00EB6886" w:rsidRDefault="00EB688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EB688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EB688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EB688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EB6886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7041DA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Показатели, характеризующие </w:t>
      </w:r>
    </w:p>
    <w:p w:rsidR="00EB6886" w:rsidRDefault="007041DA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ДОСТУПНОСТЬ УСЛУГ ДЛЯ ИНВАЛИДОВ</w:t>
      </w:r>
    </w:p>
    <w:tbl>
      <w:tblPr>
        <w:tblpPr w:leftFromText="180" w:rightFromText="180" w:vertAnchor="text" w:tblpXSpec="center" w:tblpY="1"/>
        <w:tblW w:w="15984" w:type="dxa"/>
        <w:jc w:val="center"/>
        <w:tblLayout w:type="fixed"/>
        <w:tblLook w:val="00A0" w:firstRow="1" w:lastRow="0" w:firstColumn="1" w:lastColumn="0" w:noHBand="0" w:noVBand="0"/>
      </w:tblPr>
      <w:tblGrid>
        <w:gridCol w:w="561"/>
        <w:gridCol w:w="3326"/>
        <w:gridCol w:w="282"/>
        <w:gridCol w:w="33"/>
        <w:gridCol w:w="582"/>
        <w:gridCol w:w="259"/>
        <w:gridCol w:w="21"/>
        <w:gridCol w:w="3361"/>
        <w:gridCol w:w="785"/>
        <w:gridCol w:w="35"/>
        <w:gridCol w:w="3752"/>
        <w:gridCol w:w="35"/>
        <w:gridCol w:w="17"/>
        <w:gridCol w:w="1246"/>
        <w:gridCol w:w="105"/>
        <w:gridCol w:w="54"/>
        <w:gridCol w:w="1294"/>
        <w:gridCol w:w="236"/>
      </w:tblGrid>
      <w:tr w:rsidR="00EB6886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оценки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8"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Значи-мость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зателей</w:t>
            </w:r>
            <w:proofErr w:type="spellEnd"/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параметров в баллах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значение показателей </w:t>
            </w:r>
          </w:p>
        </w:tc>
      </w:tr>
      <w:tr w:rsidR="00EB6886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помещений организации социальной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и прилегающей к ней территории с учетом доступности для инвалидов: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оборудованных входных групп пандусами (подъемными платформами);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наличие выделенных стоянок для автотранспортных средств инвалидов;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адаптированных лифтов, поручней, расш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иренных дверных проемов;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сменных кресел-колясок;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 социальной сферы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дост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3.1.1. Наличие в помещениях организации социальной сферы и на прилегающей к 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территории: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оборудованных входных групп пандусами (подъемными платформами);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выделенных стоянок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автотранспортных средств инвалидов;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адаптированных лифтов, поручней, расширенных дверных проемов;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сменных кресел-колясок;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специально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 санитарно-гигиенических помещений в организации социальной сферы.</w:t>
            </w: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Отсутствуют условия доступности для инвалидов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расчета  формула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(3.1)</w:t>
            </w: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Единого порядка</w:t>
            </w:r>
          </w:p>
        </w:tc>
      </w:tr>
      <w:tr w:rsidR="00EB6886">
        <w:trPr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условий доступности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инвалидов (от одного до четырех)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дост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20 баллов за каждое условие</w:t>
            </w: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дост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Наличие пяти и более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доступности для инвалидов.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баллов</w:t>
            </w:r>
          </w:p>
        </w:tc>
        <w:tc>
          <w:tcPr>
            <w:tcW w:w="15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159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× </w:t>
            </w:r>
            <w:proofErr w:type="spellStart"/>
            <w:proofErr w:type="gram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  <w:t>(3.1)</w:t>
            </w:r>
          </w:p>
          <w:p w:rsidR="00EB6886" w:rsidRDefault="007041DA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где: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– количество баллов за каждое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условие доступности организации для инвалидов (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по 20 баллов за каждое условие)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 xml:space="preserve"> –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количество условий доступности организации для инвалидов. 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При наличии пяти и более условий доступности услуг для инвалидов показатель оценки качества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нимает значение 100 баллов.</w:t>
            </w:r>
          </w:p>
          <w:p w:rsidR="00EB6886" w:rsidRDefault="00EB688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дублирование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надписей, знаков и иной текстовой и графической информации знаками,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выполненными рельефно-точечным шрифтом Брайля;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альтернативной 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официального сайта организации социальной сферы в сети «Интернет» для инвалидов по зрению;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социальной сферы и на прилегающей территории;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наличие возможности предоставления услуги в 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дистанционном режиме или на дому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дост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4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 Наличие в организации социальной сферы условий доступности, позволяющих инвалидам получать услуги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аравне с другими: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дублирование для инвалидов по слуху и зрению звуковой и зрительной информации;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дублирование надписей, знаков и иной текстовой и графической информации знаками, выполненными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рельефно-точечным шрифтом Брайля;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возможность предоставл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 помощь, оказываемая работниками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наличие возможности предоставления услуги в дистанционном режиме или на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му.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Отсутствуют условия доступности, позволяющие инвалидам получать услуги наравне с другими.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расчета формула (3.2)</w:t>
            </w: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Единого порядка</w:t>
            </w:r>
          </w:p>
        </w:tc>
        <w:tc>
          <w:tcPr>
            <w:tcW w:w="233" w:type="dxa"/>
          </w:tcPr>
          <w:p w:rsidR="00EB6886" w:rsidRDefault="00EB6886">
            <w:pPr>
              <w:widowControl w:val="0"/>
            </w:pPr>
          </w:p>
        </w:tc>
      </w:tr>
      <w:tr w:rsidR="00EB6886">
        <w:trPr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Количество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условий доступности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позволяющих инвалидам получать услуги наравне с другими (от одного до четырех)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дост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20 баллов за каждое условие</w:t>
            </w: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дост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</w:tcPr>
          <w:p w:rsidR="00EB6886" w:rsidRDefault="00EB6886">
            <w:pPr>
              <w:widowControl w:val="0"/>
            </w:pPr>
          </w:p>
        </w:tc>
      </w:tr>
      <w:tr w:rsidR="00EB6886">
        <w:trPr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пяти и более условий доступности.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  <w:tc>
          <w:tcPr>
            <w:tcW w:w="13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</w:tcPr>
          <w:p w:rsidR="00EB6886" w:rsidRDefault="00EB6886">
            <w:pPr>
              <w:widowControl w:val="0"/>
            </w:pPr>
          </w:p>
        </w:tc>
      </w:tr>
      <w:tr w:rsidR="00EB6886">
        <w:trPr>
          <w:trHeight w:val="20"/>
          <w:jc w:val="center"/>
        </w:trPr>
        <w:tc>
          <w:tcPr>
            <w:tcW w:w="159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141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× </w:t>
            </w:r>
            <w:proofErr w:type="spellStart"/>
            <w:proofErr w:type="gram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ab/>
              <w:t>(3.2)</w:t>
            </w:r>
          </w:p>
          <w:p w:rsidR="00EB6886" w:rsidRDefault="007041DA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где: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количество баллов за каждое условие доступности, позволяющее инвалидам получать услуги наравне с другими (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по 20 баллов за каждое условие)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– количество условий доступности, позволяющих инвалидам получать услуги наравне с другими.</w:t>
            </w:r>
          </w:p>
          <w:p w:rsidR="00EB6886" w:rsidRDefault="007041DA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 наличии пяти и более условий доступности, позволяющих инвалидам получать услуги наравне с другими, показатель оценки качества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Cambria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принимает значение 100 баллов.</w:t>
            </w:r>
          </w:p>
        </w:tc>
      </w:tr>
      <w:tr w:rsidR="00EB6886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услуг,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удовлетворенных доступностью услуг для инвалидов (в % от общего числа опрошенных получателей услуг – инвалидов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дост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3.3.1. Удовлетворенность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доступностью услуг для инвалидов.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получателей услуг-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инвалидов, удовлетворенных доступностью услуг для инвалидов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дост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отношению к числу опрошенных получателей услуг- инвалидов, ответивших на соответствующий вопрос анкеты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инв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0-100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баллов</w:t>
            </w: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расчета формула (3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.3)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886" w:rsidRDefault="00EB68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EB68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EB68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EB68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EB68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EB68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EB68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52"/>
        <w:tblW w:w="15984" w:type="dxa"/>
        <w:jc w:val="center"/>
        <w:tblLayout w:type="fixed"/>
        <w:tblLook w:val="00A0" w:firstRow="1" w:lastRow="0" w:firstColumn="1" w:lastColumn="0" w:noHBand="0" w:noVBand="0"/>
      </w:tblPr>
      <w:tblGrid>
        <w:gridCol w:w="3935"/>
        <w:gridCol w:w="903"/>
        <w:gridCol w:w="9783"/>
        <w:gridCol w:w="1363"/>
      </w:tblGrid>
      <w:tr w:rsidR="00EB6886">
        <w:trPr>
          <w:trHeight w:val="20"/>
          <w:jc w:val="center"/>
        </w:trPr>
        <w:tc>
          <w:tcPr>
            <w:tcW w:w="15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4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24"/>
              <w:gridCol w:w="1116"/>
              <w:gridCol w:w="1198"/>
              <w:gridCol w:w="2708"/>
            </w:tblGrid>
            <w:tr w:rsidR="00EB6886">
              <w:trPr>
                <w:jc w:val="center"/>
              </w:trPr>
              <w:tc>
                <w:tcPr>
                  <w:tcW w:w="2423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margin" w:xAlign="center" w:y="-652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дост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116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margin" w:xAlign="center" w:y="-652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дост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</w:p>
              </w:tc>
              <w:tc>
                <w:tcPr>
                  <w:tcW w:w="1198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margin" w:xAlign="center" w:y="-652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) ×100,</w:t>
                  </w:r>
                </w:p>
              </w:tc>
              <w:tc>
                <w:tcPr>
                  <w:tcW w:w="2708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margin" w:xAlign="center" w:y="-652"/>
                    <w:widowControl w:val="0"/>
                    <w:spacing w:after="0" w:line="240" w:lineRule="auto"/>
                    <w:ind w:left="-108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(3.3)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2423" w:type="dxa"/>
                  <w:vMerge/>
                </w:tcPr>
                <w:p w:rsidR="00EB6886" w:rsidRDefault="00EB6886">
                  <w:pPr>
                    <w:framePr w:hSpace="180" w:wrap="around" w:vAnchor="text" w:hAnchor="margin" w:xAlign="center" w:y="-652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margin" w:xAlign="center" w:y="-652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инв</w:t>
                  </w:r>
                  <w:proofErr w:type="spellEnd"/>
                </w:p>
              </w:tc>
              <w:tc>
                <w:tcPr>
                  <w:tcW w:w="1198" w:type="dxa"/>
                  <w:vMerge/>
                </w:tcPr>
                <w:p w:rsidR="00EB6886" w:rsidRDefault="00EB6886">
                  <w:pPr>
                    <w:framePr w:hSpace="180" w:wrap="around" w:vAnchor="text" w:hAnchor="margin" w:xAlign="center" w:y="-652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8" w:type="dxa"/>
                  <w:vMerge/>
                </w:tcPr>
                <w:p w:rsidR="00EB6886" w:rsidRDefault="00EB6886">
                  <w:pPr>
                    <w:framePr w:hSpace="180" w:wrap="around" w:vAnchor="text" w:hAnchor="margin" w:xAlign="center" w:y="-652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дост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– число получателей услуг-инвалидов, удовлетворенных доступностью услуг для</w:t>
            </w:r>
            <w:r>
              <w:rPr>
                <w:rFonts w:ascii="Times New Roman" w:eastAsia="Cambria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инвалидов;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инв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число опрошенных получателей услуг-инвалидов.</w:t>
            </w:r>
          </w:p>
          <w:p w:rsidR="00EB6886" w:rsidRDefault="00EB688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 критерию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«Доступность услуг 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инвалидов» (К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firstLine="170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= (0,3×П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орг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+ 0,4×П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услуг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дост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+ 0,3× 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дост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уд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</w:tbl>
    <w:p w:rsidR="00EB6886" w:rsidRDefault="00EB6886"/>
    <w:p w:rsidR="00EB6886" w:rsidRDefault="00EB6886"/>
    <w:p w:rsidR="00EB6886" w:rsidRDefault="00EB6886"/>
    <w:p w:rsidR="00EB6886" w:rsidRDefault="00EB6886"/>
    <w:p w:rsidR="00EB6886" w:rsidRDefault="00EB6886"/>
    <w:p w:rsidR="00EB6886" w:rsidRDefault="00EB6886"/>
    <w:p w:rsidR="00EB6886" w:rsidRDefault="00EB68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704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ДОБРОЖЕЛАТЕЛЬНОСТЬ, ВЕЖЛИВОСТЬ РАБОТНИКОВ ОРГАНИЗАЦИЙ СОЦИАЛЬНОЙ СФЕРЫ</w:t>
      </w:r>
    </w:p>
    <w:p w:rsidR="00EB6886" w:rsidRDefault="00EB68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W w:w="15984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3368"/>
        <w:gridCol w:w="904"/>
        <w:gridCol w:w="3685"/>
        <w:gridCol w:w="4678"/>
        <w:gridCol w:w="1418"/>
        <w:gridCol w:w="1363"/>
      </w:tblGrid>
      <w:tr w:rsidR="00EB688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Значи-мость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зателей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Параметры показателя оценки качества,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подлежащие оценке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-162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параметров </w:t>
            </w:r>
          </w:p>
          <w:p w:rsidR="00EB6886" w:rsidRDefault="007041DA">
            <w:pPr>
              <w:widowControl w:val="0"/>
              <w:spacing w:after="0" w:line="240" w:lineRule="auto"/>
              <w:ind w:left="-162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значение показателей</w:t>
            </w:r>
          </w:p>
        </w:tc>
      </w:tr>
      <w:tr w:rsidR="00EB688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го числа опрошенных получателей услуг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перв.конт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 xml:space="preserve"> уд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4.1.1. Удовлетворенность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приемного отделения, регистратуры, кассы и прочие работники) при непосредственном обращении в организацию социальной сферы.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получателей услуг, удовлетворенных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доброжелательностью, вежливостью работников организации социальной сферы, обеспечивающих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рвичный контакт и информирование получателя услуги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перв.конт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отношению к числу опрошенных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ответивших на соответствующий вопрос анкеты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расчета формула (4.1)</w:t>
            </w:r>
          </w:p>
        </w:tc>
      </w:tr>
      <w:tr w:rsidR="00EB6886">
        <w:trPr>
          <w:trHeight w:val="20"/>
          <w:jc w:val="center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7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94"/>
              <w:gridCol w:w="1367"/>
              <w:gridCol w:w="1169"/>
              <w:gridCol w:w="2526"/>
            </w:tblGrid>
            <w:tr w:rsidR="00EB6886">
              <w:trPr>
                <w:jc w:val="center"/>
              </w:trPr>
              <w:tc>
                <w:tcPr>
                  <w:tcW w:w="3693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перв.конт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 xml:space="preserve"> уд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367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перв.конт</w:t>
                  </w:r>
                  <w:proofErr w:type="spellEnd"/>
                </w:p>
              </w:tc>
              <w:tc>
                <w:tcPr>
                  <w:tcW w:w="1169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) 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×100,</w:t>
                  </w:r>
                </w:p>
              </w:tc>
              <w:tc>
                <w:tcPr>
                  <w:tcW w:w="2526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(4.1)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3693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169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перв.конт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общее число опрошенных получателей услуг.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услуг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оказ.услуг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уд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4.2.1. Удовлетворенность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доброжелательностью, вежливостью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получателей услуг, удовлетворенных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доброжелательностью, вежливостью работников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сферы, обеспечивающих непосредственное оказание услуги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отношению к числу опрошенных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ответивших на соответствующий вопрос анкеты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расчета формула (4.2)</w:t>
            </w:r>
          </w:p>
        </w:tc>
      </w:tr>
      <w:tr w:rsidR="00EB6886">
        <w:trPr>
          <w:trHeight w:val="20"/>
          <w:jc w:val="center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70"/>
              <w:gridCol w:w="2526"/>
            </w:tblGrid>
            <w:tr w:rsidR="00EB6886">
              <w:trPr>
                <w:jc w:val="center"/>
              </w:trPr>
              <w:tc>
                <w:tcPr>
                  <w:tcW w:w="2211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lastRenderedPageBreak/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оказ.услуг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оказ.услуг</w:t>
                  </w:r>
                  <w:proofErr w:type="spellEnd"/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) × 100,</w:t>
                  </w:r>
                </w:p>
              </w:tc>
              <w:tc>
                <w:tcPr>
                  <w:tcW w:w="2526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(4.2)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2211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170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оказ.услуг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общее число опрошенных получателей услуг.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вежл.дист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уд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 Удовлетворенн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консультации по оказываемым услугам и пр.).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получателей услуг, удовлетворенных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доброжелательностью, вежливостью работников организации социальной сферы при использовании дистанционных форм взаимодействия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вежл.дист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числу опрошенных получателей услуг, ответивших на соответствующий вопрос анкеты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расчета формула (4.3)</w:t>
            </w:r>
          </w:p>
        </w:tc>
      </w:tr>
      <w:tr w:rsidR="00EB6886">
        <w:trPr>
          <w:trHeight w:val="20"/>
          <w:jc w:val="center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6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58"/>
              <w:gridCol w:w="1369"/>
              <w:gridCol w:w="1167"/>
              <w:gridCol w:w="2528"/>
            </w:tblGrid>
            <w:tr w:rsidR="00EB6886">
              <w:trPr>
                <w:jc w:val="center"/>
              </w:trPr>
              <w:tc>
                <w:tcPr>
                  <w:tcW w:w="2557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вежл.дист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369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вежл.дист</w:t>
                  </w:r>
                  <w:proofErr w:type="spellEnd"/>
                </w:p>
              </w:tc>
              <w:tc>
                <w:tcPr>
                  <w:tcW w:w="1167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) × 100,</w:t>
                  </w:r>
                </w:p>
              </w:tc>
              <w:tc>
                <w:tcPr>
                  <w:tcW w:w="2528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(4.3)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2557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167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8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вежл.дист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– число получателей услуг,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удовлетворенных доброжелательностью, вежливостью работников организации при использовании дистанционных форм взаимодействия;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общее число опрошенных получателей услуг.</w:t>
            </w:r>
          </w:p>
          <w:p w:rsidR="00EB6886" w:rsidRDefault="00EB688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 по критерию 4 «Д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оброжелательность, вежливость работников организаций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социальной сферы» (К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= (0, 4×Пперв.конт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 xml:space="preserve"> уд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+ 0, 4×Показ.услугуд + 0, 2×Пвежл.дистуд)</w:t>
            </w:r>
          </w:p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</w:tbl>
    <w:p w:rsidR="00EB6886" w:rsidRDefault="00EB68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886" w:rsidRDefault="00704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Показатели, характеризующие </w:t>
      </w:r>
    </w:p>
    <w:p w:rsidR="00EB6886" w:rsidRDefault="00704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УДОВЛЕТВОРЕННОСТЬ УСЛОВИЯМИ ОКАЗАНИЯ УСЛУГ</w:t>
      </w:r>
    </w:p>
    <w:p w:rsidR="00EB6886" w:rsidRDefault="00EB68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W w:w="15984" w:type="dxa"/>
        <w:jc w:val="center"/>
        <w:tblLayout w:type="fixed"/>
        <w:tblLook w:val="00A0" w:firstRow="1" w:lastRow="0" w:firstColumn="1" w:lastColumn="0" w:noHBand="0" w:noVBand="0"/>
      </w:tblPr>
      <w:tblGrid>
        <w:gridCol w:w="568"/>
        <w:gridCol w:w="3368"/>
        <w:gridCol w:w="904"/>
        <w:gridCol w:w="3685"/>
        <w:gridCol w:w="4678"/>
        <w:gridCol w:w="1418"/>
        <w:gridCol w:w="1363"/>
      </w:tblGrid>
      <w:tr w:rsidR="00EB688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Значи-мость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зателей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Параметры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-162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параметров </w:t>
            </w:r>
          </w:p>
          <w:p w:rsidR="00EB6886" w:rsidRDefault="007041DA">
            <w:pPr>
              <w:widowControl w:val="0"/>
              <w:spacing w:after="0" w:line="240" w:lineRule="auto"/>
              <w:ind w:left="-162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значение показателей </w:t>
            </w:r>
          </w:p>
        </w:tc>
      </w:tr>
      <w:tr w:rsidR="00EB688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реком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))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5.1.1. Готовность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получателей услуг рекомендовать организацию социальной сферы родственникам и знакомым.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получателей услуг,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которые готовы рекомендовать организацию родственникам и знакомым (могли бы ее рекомендовать, если бы была возможность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 организации)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по отношению к числу опрошенных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ответивших на соответствующий вопрос анкеты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расчета формула (5.1)</w:t>
            </w:r>
          </w:p>
        </w:tc>
      </w:tr>
      <w:tr w:rsidR="00EB6886">
        <w:trPr>
          <w:trHeight w:val="20"/>
          <w:jc w:val="center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70"/>
              <w:gridCol w:w="2526"/>
            </w:tblGrid>
            <w:tr w:rsidR="00EB6886">
              <w:trPr>
                <w:jc w:val="center"/>
              </w:trPr>
              <w:tc>
                <w:tcPr>
                  <w:tcW w:w="2211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реком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реком</w:t>
                  </w:r>
                  <w:proofErr w:type="spellEnd"/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) ×100,</w:t>
                  </w:r>
                </w:p>
              </w:tc>
              <w:tc>
                <w:tcPr>
                  <w:tcW w:w="2526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(5.1)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2211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170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реком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– общее число опрошенных получателей услуг.</w:t>
            </w:r>
          </w:p>
          <w:p w:rsidR="00EB6886" w:rsidRDefault="00EB688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Значи-мос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зателей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параметров 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-162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параметров </w:t>
            </w:r>
          </w:p>
          <w:p w:rsidR="00EB6886" w:rsidRDefault="007041DA">
            <w:pPr>
              <w:widowControl w:val="0"/>
              <w:spacing w:after="0" w:line="240" w:lineRule="auto"/>
              <w:ind w:left="-162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значение показателей </w:t>
            </w:r>
          </w:p>
        </w:tc>
      </w:tr>
      <w:tr w:rsidR="00EB688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Доля получателей услуг, удовлетворенных организационными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условиями предоставления услуг (в % от общего числа опрошенных получателей услуг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орг.усл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уд</w:t>
            </w:r>
            <w:proofErr w:type="spell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5.2.1 Удовлетворенность получателей услуг организационными условиями оказания услуг,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наличием и понятностью навигации внутри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сферы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6886" w:rsidRDefault="007041DA">
            <w:pPr>
              <w:widowControl w:val="0"/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графиком работы организации социальной сферы (подразделения, отдельных специалистов, графиком прихода социального работника на дом и прочее).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получателей услуг, удовлетворенных организационными условиями предоставления услуг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г.усл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отношению к числу опрошенных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услуг,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ответивших на соответствующий вопрос анкеты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расчета формула (5.2)</w:t>
            </w:r>
          </w:p>
        </w:tc>
      </w:tr>
      <w:tr w:rsidR="00EB6886">
        <w:trPr>
          <w:trHeight w:val="20"/>
          <w:jc w:val="center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70"/>
              <w:gridCol w:w="2526"/>
            </w:tblGrid>
            <w:tr w:rsidR="00EB6886">
              <w:trPr>
                <w:jc w:val="center"/>
              </w:trPr>
              <w:tc>
                <w:tcPr>
                  <w:tcW w:w="2211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орг.усл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proofErr w:type="spellEnd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perscript"/>
                    </w:rPr>
                    <w:t>орг.усл</w:t>
                  </w:r>
                  <w:proofErr w:type="spellEnd"/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) ×100,</w:t>
                  </w:r>
                </w:p>
              </w:tc>
              <w:tc>
                <w:tcPr>
                  <w:tcW w:w="2526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(5.2)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2211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170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орг.усл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– число получателей услуг,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удовлетворенных организационными условиями предоставления услуг;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общее число опрошенных получателей услуг.</w:t>
            </w:r>
          </w:p>
          <w:p w:rsidR="00EB6886" w:rsidRDefault="00EB688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Значи-мость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показа-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показателя оценки качества, подлежащие оценке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параметров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 оценки качества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86" w:rsidRDefault="007041DA">
            <w:pPr>
              <w:widowControl w:val="0"/>
              <w:spacing w:after="0" w:line="240" w:lineRule="auto"/>
              <w:ind w:left="-162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Значение параметров </w:t>
            </w:r>
          </w:p>
          <w:p w:rsidR="00EB6886" w:rsidRDefault="007041DA">
            <w:pPr>
              <w:widowControl w:val="0"/>
              <w:spacing w:after="0" w:line="240" w:lineRule="auto"/>
              <w:ind w:left="-162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значение показателей </w:t>
            </w:r>
          </w:p>
        </w:tc>
      </w:tr>
      <w:tr w:rsidR="00EB6886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Доля получателей услуг, удовлетворенных в целом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условиями оказания услуг в организации социальной сферы (в % от общего числа опрошенных получателей услуг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)).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5.3.1. Удовлетворенность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получателей услуг в целом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условиями оказания услуг в организации социальной сферы.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 получателей услуг,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удовлетворенных в целом условиями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оказания услуг в организации социальной сферы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отношению к</w:t>
            </w:r>
          </w:p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числу опрошенных получателей услуг, ответивших на соответствующий вопрос анкеты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0-100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расчета формула (5.3)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1589"/>
          <w:jc w:val="center"/>
        </w:trPr>
        <w:tc>
          <w:tcPr>
            <w:tcW w:w="15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2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1368"/>
              <w:gridCol w:w="1170"/>
              <w:gridCol w:w="2526"/>
            </w:tblGrid>
            <w:tr w:rsidR="00EB6886">
              <w:trPr>
                <w:jc w:val="center"/>
              </w:trPr>
              <w:tc>
                <w:tcPr>
                  <w:tcW w:w="2211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right="-46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lastRenderedPageBreak/>
                    <w:t>П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= (</w:t>
                  </w:r>
                </w:p>
              </w:tc>
              <w:tc>
                <w:tcPr>
                  <w:tcW w:w="1368" w:type="dxa"/>
                  <w:tcBorders>
                    <w:bottom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 w:right="-108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уд</w:t>
                  </w:r>
                  <w:proofErr w:type="spellEnd"/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 xml:space="preserve"> ) ×100,</w:t>
                  </w:r>
                </w:p>
              </w:tc>
              <w:tc>
                <w:tcPr>
                  <w:tcW w:w="2526" w:type="dxa"/>
                  <w:vMerge w:val="restart"/>
                  <w:vAlign w:val="center"/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-108"/>
                    <w:jc w:val="right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(5.3)</w:t>
                  </w:r>
                </w:p>
              </w:tc>
            </w:tr>
            <w:tr w:rsidR="00EB6886">
              <w:trPr>
                <w:jc w:val="center"/>
              </w:trPr>
              <w:tc>
                <w:tcPr>
                  <w:tcW w:w="2211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000000"/>
                  </w:tcBorders>
                </w:tcPr>
                <w:p w:rsidR="00EB6886" w:rsidRDefault="007041DA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ind w:left="186" w:hanging="186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vertAlign w:val="subscript"/>
                    </w:rPr>
                    <w:t>общ</w:t>
                  </w:r>
                  <w:proofErr w:type="spellEnd"/>
                </w:p>
              </w:tc>
              <w:tc>
                <w:tcPr>
                  <w:tcW w:w="1170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6" w:type="dxa"/>
                  <w:vMerge/>
                </w:tcPr>
                <w:p w:rsidR="00EB6886" w:rsidRDefault="00EB6886">
                  <w:pPr>
                    <w:framePr w:hSpace="180" w:wrap="around" w:vAnchor="text" w:hAnchor="text" w:xAlign="center" w:y="1"/>
                    <w:widowControl w:val="0"/>
                    <w:spacing w:after="0" w:line="240" w:lineRule="auto"/>
                    <w:jc w:val="center"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где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уд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– число получателей услуг, удовлетворенных в целом условиями оказания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услуг в организации социальной сферы;</w:t>
            </w:r>
          </w:p>
          <w:p w:rsidR="00EB6886" w:rsidRDefault="007041D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– общее число опрошенных получателей услуг.</w:t>
            </w:r>
          </w:p>
          <w:p w:rsidR="00EB6886" w:rsidRDefault="00EB688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86">
        <w:trPr>
          <w:trHeight w:val="20"/>
          <w:jc w:val="center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по критерию 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«Удовлетворенность условиями оказания услуг» (К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ind w:firstLine="170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= (0,3×П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реком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+ 0, 2×Порг.услуд + 0,5×П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vertAlign w:val="subscript"/>
              </w:rPr>
              <w:t>уд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B6886" w:rsidRDefault="00EB68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86" w:rsidRDefault="007041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EB6886" w:rsidRDefault="00EB68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6886" w:rsidRDefault="00EB688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EB688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EB688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Показатель оценки качества по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организации социальной сферы, в отношении которой проведена независимая оценка качества</w:t>
      </w:r>
    </w:p>
    <w:p w:rsidR="00EB6886" w:rsidRDefault="007041DA">
      <w:pPr>
        <w:spacing w:after="0"/>
        <w:ind w:firstLine="567"/>
        <w:jc w:val="right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Cambria" w:hAnsi="Times New Roman" w:cs="Times New Roman"/>
          <w:b/>
          <w:sz w:val="24"/>
          <w:szCs w:val="24"/>
          <w:vertAlign w:val="subscript"/>
          <w:lang w:val="en-US"/>
        </w:rPr>
        <w:t>n</w:t>
      </w:r>
      <w:r>
        <w:rPr>
          <w:rFonts w:ascii="Times New Roman" w:eastAsia="Cambria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=∑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>K</w:t>
      </w:r>
      <w:r>
        <w:rPr>
          <w:rFonts w:ascii="Times New Roman" w:eastAsia="Cambria" w:hAnsi="Times New Roman" w:cs="Times New Roman"/>
          <w:b/>
          <w:sz w:val="24"/>
          <w:szCs w:val="24"/>
          <w:vertAlign w:val="superscript"/>
          <w:lang w:val="en-US"/>
        </w:rPr>
        <w:t>m</w:t>
      </w:r>
      <w:r>
        <w:rPr>
          <w:rFonts w:ascii="Times New Roman" w:eastAsia="Cambria" w:hAnsi="Times New Roman" w:cs="Times New Roman"/>
          <w:b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/5, 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  <w:r>
        <w:rPr>
          <w:rFonts w:ascii="Times New Roman" w:eastAsia="Cambria" w:hAnsi="Times New Roman" w:cs="Times New Roman"/>
          <w:b/>
          <w:sz w:val="24"/>
          <w:szCs w:val="24"/>
        </w:rPr>
        <w:tab/>
        <w:t>(6)</w:t>
      </w:r>
    </w:p>
    <w:p w:rsidR="00EB6886" w:rsidRDefault="007041DA">
      <w:pPr>
        <w:spacing w:after="0" w:line="240" w:lineRule="auto"/>
        <w:ind w:firstLine="70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где:</w:t>
      </w:r>
    </w:p>
    <w:p w:rsidR="00EB6886" w:rsidRDefault="007041DA">
      <w:pPr>
        <w:spacing w:after="0" w:line="240" w:lineRule="auto"/>
        <w:ind w:firstLine="709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Cambria" w:hAnsi="Times New Roman" w:cs="Times New Roman"/>
          <w:b/>
          <w:sz w:val="24"/>
          <w:szCs w:val="24"/>
          <w:vertAlign w:val="subscript"/>
          <w:lang w:val="en-US"/>
        </w:rPr>
        <w:t>n</w:t>
      </w:r>
      <w:r>
        <w:rPr>
          <w:rFonts w:ascii="Times New Roman" w:eastAsia="Cambria" w:hAnsi="Times New Roman" w:cs="Times New Roman"/>
          <w:b/>
          <w:sz w:val="24"/>
          <w:szCs w:val="24"/>
          <w:vertAlign w:val="subscript"/>
        </w:rPr>
        <w:t xml:space="preserve"> –</w:t>
      </w:r>
      <w:r>
        <w:rPr>
          <w:rFonts w:ascii="Times New Roman" w:eastAsia="Cambria" w:hAnsi="Times New Roman" w:cs="Times New Roman"/>
          <w:sz w:val="24"/>
          <w:szCs w:val="24"/>
        </w:rPr>
        <w:t xml:space="preserve"> показатель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оценки качества </w:t>
      </w:r>
      <w:r>
        <w:rPr>
          <w:rFonts w:ascii="Times New Roman" w:eastAsia="Cambr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mbria" w:hAnsi="Times New Roman" w:cs="Times New Roman"/>
          <w:sz w:val="24"/>
          <w:szCs w:val="24"/>
        </w:rPr>
        <w:t>-ой организации;</w:t>
      </w:r>
    </w:p>
    <w:p w:rsidR="00EB6886" w:rsidRDefault="007041DA">
      <w:pPr>
        <w:spacing w:after="0" w:line="240" w:lineRule="auto"/>
        <w:ind w:firstLine="709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К</w:t>
      </w:r>
      <w:r>
        <w:rPr>
          <w:rFonts w:ascii="Times New Roman" w:eastAsia="Cambria" w:hAnsi="Times New Roman" w:cs="Times New Roman"/>
          <w:b/>
          <w:sz w:val="24"/>
          <w:szCs w:val="24"/>
          <w:vertAlign w:val="superscript"/>
        </w:rPr>
        <w:t>m</w:t>
      </w:r>
      <w:r>
        <w:rPr>
          <w:rFonts w:ascii="Times New Roman" w:eastAsia="Cambria" w:hAnsi="Times New Roman" w:cs="Times New Roman"/>
          <w:b/>
          <w:sz w:val="24"/>
          <w:szCs w:val="24"/>
          <w:vertAlign w:val="subscript"/>
        </w:rPr>
        <w:t>n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Cambria" w:hAnsi="Times New Roman" w:cs="Times New Roman"/>
          <w:sz w:val="24"/>
          <w:szCs w:val="24"/>
        </w:rPr>
        <w:t xml:space="preserve"> значения критериев оценки в n-ой организации</w:t>
      </w:r>
    </w:p>
    <w:p w:rsidR="00EB6886" w:rsidRDefault="00EB6886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B6886" w:rsidRDefault="007041D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Показатель оценки качества по отрасли социальной сферы в субъекте Российской Федерации </w:t>
      </w:r>
    </w:p>
    <w:p w:rsidR="00EB6886" w:rsidRDefault="00EB6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886" w:rsidRDefault="007041DA">
      <w:pPr>
        <w:widowControl w:val="0"/>
        <w:tabs>
          <w:tab w:val="left" w:pos="993"/>
        </w:tabs>
        <w:spacing w:after="0" w:line="240" w:lineRule="auto"/>
        <w:ind w:firstLine="21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=∑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ou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(7)</w:t>
      </w:r>
    </w:p>
    <w:p w:rsidR="00EB6886" w:rsidRDefault="007041DA">
      <w:pPr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где: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Cambria" w:hAnsi="Times New Roman" w:cs="Times New Roman"/>
          <w:b/>
          <w:sz w:val="24"/>
          <w:szCs w:val="24"/>
          <w:vertAlign w:val="superscript"/>
          <w:lang w:val="en-US"/>
        </w:rPr>
        <w:t>ou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Cambria" w:hAnsi="Times New Roman" w:cs="Times New Roman"/>
          <w:sz w:val="24"/>
          <w:szCs w:val="24"/>
        </w:rPr>
        <w:t xml:space="preserve"> показатель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оценки качества по</w:t>
      </w:r>
      <w:r>
        <w:rPr>
          <w:rFonts w:ascii="Times New Roman" w:eastAsia="Cambria" w:hAnsi="Times New Roman" w:cs="Times New Roman"/>
          <w:sz w:val="24"/>
          <w:szCs w:val="24"/>
        </w:rPr>
        <w:t xml:space="preserve"> о-й отрасли социальной сферы в u-м субъекте Российской Федерации;</w:t>
      </w:r>
      <w:r>
        <w:rPr>
          <w:rFonts w:ascii="Times New Roman" w:eastAsia="Cambria" w:hAnsi="Times New Roman" w:cs="Times New Roman"/>
          <w:sz w:val="24"/>
          <w:szCs w:val="24"/>
          <w:vertAlign w:val="subscript"/>
        </w:rPr>
        <w:t xml:space="preserve"> 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="Cambria" w:hAnsi="Times New Roman" w:cs="Times New Roman"/>
          <w:b/>
          <w:sz w:val="24"/>
          <w:szCs w:val="24"/>
          <w:vertAlign w:val="superscript"/>
          <w:lang w:val="en-US"/>
        </w:rPr>
        <w:t>ou</w:t>
      </w:r>
      <w:r>
        <w:rPr>
          <w:rFonts w:ascii="Times New Roman" w:eastAsia="Cambria" w:hAnsi="Times New Roman" w:cs="Times New Roman"/>
          <w:b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–</w:t>
      </w:r>
      <w:r>
        <w:rPr>
          <w:rFonts w:ascii="Times New Roman" w:eastAsia="Cambria" w:hAnsi="Times New Roman" w:cs="Times New Roman"/>
          <w:sz w:val="24"/>
          <w:szCs w:val="24"/>
        </w:rPr>
        <w:t xml:space="preserve"> показатель 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оценки качества по </w:t>
      </w:r>
      <w:r>
        <w:rPr>
          <w:rFonts w:ascii="Times New Roman" w:eastAsia="Cambria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mbria" w:hAnsi="Times New Roman" w:cs="Times New Roman"/>
          <w:sz w:val="24"/>
          <w:szCs w:val="24"/>
        </w:rPr>
        <w:t>-ой организации о-й отрасли социальной сферы в u-м субъекте Российской Федерации;</w:t>
      </w:r>
      <w:r>
        <w:rPr>
          <w:rFonts w:ascii="Times New Roman" w:eastAsia="Cambria" w:hAnsi="Times New Roman" w:cs="Times New Roman"/>
          <w:sz w:val="24"/>
          <w:szCs w:val="24"/>
          <w:vertAlign w:val="subscript"/>
        </w:rPr>
        <w:t xml:space="preserve"> </w:t>
      </w:r>
    </w:p>
    <w:p w:rsidR="00EB6886" w:rsidRDefault="007041DA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eastAsia="Cambria" w:hAnsi="Times New Roman" w:cs="Times New Roman"/>
          <w:b/>
          <w:sz w:val="24"/>
          <w:szCs w:val="24"/>
          <w:vertAlign w:val="superscript"/>
          <w:lang w:val="en-US"/>
        </w:rPr>
        <w:t>ou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–</w:t>
      </w:r>
      <w:r>
        <w:rPr>
          <w:rFonts w:ascii="Times New Roman" w:eastAsia="Cambria" w:hAnsi="Times New Roman" w:cs="Times New Roman"/>
          <w:sz w:val="24"/>
          <w:szCs w:val="24"/>
        </w:rPr>
        <w:t xml:space="preserve"> количество организаций, в отношении которых проводилась независимая оценка качества в о-й</w:t>
      </w:r>
      <w:r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отрасли социальной сферы в u-м субъекте Российской Федера</w:t>
      </w:r>
      <w:r>
        <w:rPr>
          <w:rFonts w:ascii="Times New Roman" w:eastAsia="Cambria" w:hAnsi="Times New Roman" w:cs="Times New Roman"/>
          <w:sz w:val="24"/>
          <w:szCs w:val="24"/>
        </w:rPr>
        <w:t>ции.</w:t>
      </w:r>
    </w:p>
    <w:p w:rsidR="00EB6886" w:rsidRDefault="00EB6886">
      <w:pPr>
        <w:rPr>
          <w:rFonts w:ascii="Times New Roman" w:eastAsia="Cambria" w:hAnsi="Times New Roman" w:cs="Times New Roman"/>
          <w:b/>
          <w:sz w:val="24"/>
          <w:szCs w:val="24"/>
        </w:rPr>
      </w:pPr>
    </w:p>
    <w:sectPr w:rsidR="00EB6886">
      <w:footerReference w:type="default" r:id="rId14"/>
      <w:footerReference w:type="first" r:id="rId15"/>
      <w:pgSz w:w="16838" w:h="11906" w:orient="landscape"/>
      <w:pgMar w:top="1134" w:right="1134" w:bottom="777" w:left="851" w:header="0" w:footer="72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DA" w:rsidRDefault="007041DA">
      <w:pPr>
        <w:spacing w:after="0" w:line="240" w:lineRule="auto"/>
      </w:pPr>
      <w:r>
        <w:separator/>
      </w:r>
    </w:p>
  </w:endnote>
  <w:endnote w:type="continuationSeparator" w:id="0">
    <w:p w:rsidR="007041DA" w:rsidRDefault="0070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Arial"/>
    <w:charset w:val="01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01"/>
    <w:family w:val="roman"/>
    <w:pitch w:val="variable"/>
  </w:font>
  <w:font w:name="Times New Roman CYR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86" w:rsidRDefault="007041D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9B058A">
      <w:rPr>
        <w:noProof/>
      </w:rPr>
      <w:t>21</w:t>
    </w:r>
    <w:r>
      <w:fldChar w:fldCharType="end"/>
    </w:r>
  </w:p>
  <w:p w:rsidR="00EB6886" w:rsidRDefault="00EB6886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86" w:rsidRDefault="007041D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9B058A">
      <w:rPr>
        <w:noProof/>
      </w:rPr>
      <w:t>74</w:t>
    </w:r>
    <w:r>
      <w:fldChar w:fldCharType="end"/>
    </w:r>
  </w:p>
  <w:p w:rsidR="00EB6886" w:rsidRDefault="00EB6886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86" w:rsidRDefault="00EB688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86" w:rsidRDefault="007041D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9B058A">
      <w:rPr>
        <w:noProof/>
      </w:rPr>
      <w:t>129</w:t>
    </w:r>
    <w:r>
      <w:fldChar w:fldCharType="end"/>
    </w:r>
  </w:p>
  <w:p w:rsidR="00EB6886" w:rsidRDefault="00EB6886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86" w:rsidRDefault="00EB688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86" w:rsidRDefault="007041DA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9B058A">
      <w:rPr>
        <w:noProof/>
      </w:rPr>
      <w:t>144</w:t>
    </w:r>
    <w:r>
      <w:fldChar w:fldCharType="end"/>
    </w:r>
  </w:p>
  <w:p w:rsidR="00EB6886" w:rsidRDefault="00EB688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886" w:rsidRDefault="00EB68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DA" w:rsidRDefault="007041DA">
      <w:pPr>
        <w:spacing w:after="0" w:line="240" w:lineRule="auto"/>
      </w:pPr>
      <w:r>
        <w:separator/>
      </w:r>
    </w:p>
  </w:footnote>
  <w:footnote w:type="continuationSeparator" w:id="0">
    <w:p w:rsidR="007041DA" w:rsidRDefault="00704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7DD0"/>
    <w:multiLevelType w:val="multilevel"/>
    <w:tmpl w:val="BB9C05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pStyle w:val="a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2990B2E"/>
    <w:multiLevelType w:val="multilevel"/>
    <w:tmpl w:val="245EA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5CD38FC"/>
    <w:multiLevelType w:val="multilevel"/>
    <w:tmpl w:val="CADAC24C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37B13EB5"/>
    <w:multiLevelType w:val="multilevel"/>
    <w:tmpl w:val="E6B68D60"/>
    <w:lvl w:ilvl="0">
      <w:start w:val="1"/>
      <w:numFmt w:val="bullet"/>
      <w:lvlText w:val="●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</w:rPr>
    </w:lvl>
  </w:abstractNum>
  <w:abstractNum w:abstractNumId="4">
    <w:nsid w:val="3AB90CFA"/>
    <w:multiLevelType w:val="multilevel"/>
    <w:tmpl w:val="E8BC1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pStyle w:val="a0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472F0B53"/>
    <w:multiLevelType w:val="multilevel"/>
    <w:tmpl w:val="29225B6C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9701345"/>
    <w:multiLevelType w:val="multilevel"/>
    <w:tmpl w:val="C7FCC0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81F5522"/>
    <w:multiLevelType w:val="multilevel"/>
    <w:tmpl w:val="92B6D002"/>
    <w:lvl w:ilvl="0">
      <w:start w:val="1"/>
      <w:numFmt w:val="decimal"/>
      <w:pStyle w:val="a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pStyle w:val="a4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pStyle w:val="a5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5B3258B9"/>
    <w:multiLevelType w:val="multilevel"/>
    <w:tmpl w:val="D44C0F7E"/>
    <w:lvl w:ilvl="0">
      <w:start w:val="1"/>
      <w:numFmt w:val="decimal"/>
      <w:pStyle w:val="a6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5CB41DD3"/>
    <w:multiLevelType w:val="multilevel"/>
    <w:tmpl w:val="D14034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873554F"/>
    <w:multiLevelType w:val="multilevel"/>
    <w:tmpl w:val="16FC25EE"/>
    <w:lvl w:ilvl="0">
      <w:start w:val="1"/>
      <w:numFmt w:val="bullet"/>
      <w:pStyle w:val="a7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86"/>
    <w:rsid w:val="007041DA"/>
    <w:rsid w:val="009B058A"/>
    <w:rsid w:val="00EB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A7F20-E9E8-479A-A877-28998897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A442CB"/>
    <w:pPr>
      <w:spacing w:after="200" w:line="276" w:lineRule="auto"/>
    </w:pPr>
    <w:rPr>
      <w:lang w:eastAsia="en-US"/>
    </w:rPr>
  </w:style>
  <w:style w:type="paragraph" w:styleId="10">
    <w:name w:val="heading 1"/>
    <w:basedOn w:val="a8"/>
    <w:next w:val="a8"/>
    <w:link w:val="11"/>
    <w:uiPriority w:val="9"/>
    <w:qFormat/>
    <w:rsid w:val="00E26E25"/>
    <w:p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heading 2"/>
    <w:basedOn w:val="a8"/>
    <w:next w:val="a8"/>
    <w:link w:val="21"/>
    <w:uiPriority w:val="9"/>
    <w:qFormat/>
    <w:rsid w:val="00333DEE"/>
    <w:pPr>
      <w:keepNext/>
      <w:tabs>
        <w:tab w:val="left" w:pos="0"/>
      </w:tabs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0">
    <w:name w:val="heading 3"/>
    <w:basedOn w:val="a8"/>
    <w:next w:val="a8"/>
    <w:link w:val="31"/>
    <w:uiPriority w:val="9"/>
    <w:qFormat/>
    <w:rsid w:val="00333DEE"/>
    <w:pPr>
      <w:keepNext/>
      <w:tabs>
        <w:tab w:val="left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8"/>
    <w:next w:val="a8"/>
    <w:link w:val="40"/>
    <w:uiPriority w:val="9"/>
    <w:qFormat/>
    <w:rsid w:val="00333DEE"/>
    <w:pPr>
      <w:keepNext/>
      <w:tabs>
        <w:tab w:val="left" w:pos="1148"/>
      </w:tabs>
      <w:spacing w:before="240" w:after="60" w:line="240" w:lineRule="auto"/>
      <w:ind w:left="1148" w:hanging="864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paragraph" w:styleId="5">
    <w:name w:val="heading 5"/>
    <w:basedOn w:val="a8"/>
    <w:next w:val="a8"/>
    <w:link w:val="50"/>
    <w:uiPriority w:val="9"/>
    <w:qFormat/>
    <w:rsid w:val="00333DEE"/>
    <w:pPr>
      <w:spacing w:before="240" w:after="60" w:line="240" w:lineRule="auto"/>
      <w:jc w:val="both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8"/>
    <w:next w:val="a8"/>
    <w:link w:val="60"/>
    <w:uiPriority w:val="9"/>
    <w:qFormat/>
    <w:rsid w:val="00333DEE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7">
    <w:name w:val="heading 7"/>
    <w:basedOn w:val="a8"/>
    <w:next w:val="a8"/>
    <w:link w:val="70"/>
    <w:uiPriority w:val="9"/>
    <w:qFormat/>
    <w:rsid w:val="00333DEE"/>
    <w:pPr>
      <w:tabs>
        <w:tab w:val="left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8"/>
    <w:next w:val="a8"/>
    <w:link w:val="80"/>
    <w:uiPriority w:val="9"/>
    <w:qFormat/>
    <w:rsid w:val="00333DEE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8"/>
    <w:next w:val="a8"/>
    <w:link w:val="90"/>
    <w:uiPriority w:val="9"/>
    <w:qFormat/>
    <w:rsid w:val="00333DEE"/>
    <w:pPr>
      <w:tabs>
        <w:tab w:val="left" w:pos="0"/>
      </w:tabs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qFormat/>
    <w:locked/>
    <w:rsid w:val="00E26E2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link w:val="20"/>
    <w:uiPriority w:val="9"/>
    <w:qFormat/>
    <w:locked/>
    <w:rsid w:val="00333DE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1">
    <w:name w:val="Заголовок 3 Знак"/>
    <w:link w:val="30"/>
    <w:uiPriority w:val="9"/>
    <w:qFormat/>
    <w:locked/>
    <w:rsid w:val="00333DEE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"/>
    <w:qFormat/>
    <w:locked/>
    <w:rsid w:val="00333DEE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"/>
    <w:qFormat/>
    <w:locked/>
    <w:rsid w:val="00333DEE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qFormat/>
    <w:locked/>
    <w:rsid w:val="00333DEE"/>
    <w:rPr>
      <w:rFonts w:ascii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link w:val="7"/>
    <w:uiPriority w:val="9"/>
    <w:qFormat/>
    <w:locked/>
    <w:rsid w:val="00333DEE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link w:val="8"/>
    <w:uiPriority w:val="9"/>
    <w:qFormat/>
    <w:locked/>
    <w:rsid w:val="00333DEE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"/>
    <w:qFormat/>
    <w:locked/>
    <w:rsid w:val="00333DEE"/>
    <w:rPr>
      <w:rFonts w:ascii="Arial" w:hAnsi="Arial" w:cs="Arial"/>
      <w:lang w:eastAsia="ar-SA" w:bidi="ar-SA"/>
    </w:rPr>
  </w:style>
  <w:style w:type="character" w:customStyle="1" w:styleId="ac">
    <w:name w:val="Нижний колонтитул Знак"/>
    <w:basedOn w:val="a9"/>
    <w:link w:val="ad"/>
    <w:uiPriority w:val="99"/>
    <w:qFormat/>
    <w:locked/>
    <w:rsid w:val="00525A6E"/>
  </w:style>
  <w:style w:type="character" w:styleId="ae">
    <w:name w:val="page number"/>
    <w:basedOn w:val="a9"/>
    <w:uiPriority w:val="99"/>
    <w:qFormat/>
    <w:rsid w:val="00525A6E"/>
  </w:style>
  <w:style w:type="character" w:customStyle="1" w:styleId="af">
    <w:name w:val="Текст выноски Знак"/>
    <w:link w:val="af0"/>
    <w:uiPriority w:val="99"/>
    <w:semiHidden/>
    <w:qFormat/>
    <w:locked/>
    <w:rsid w:val="00696164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basedOn w:val="a9"/>
    <w:link w:val="af2"/>
    <w:uiPriority w:val="99"/>
    <w:qFormat/>
    <w:locked/>
    <w:rsid w:val="00696164"/>
  </w:style>
  <w:style w:type="character" w:customStyle="1" w:styleId="FootnoteTextChar">
    <w:name w:val="Footnote Text Char"/>
    <w:uiPriority w:val="99"/>
    <w:semiHidden/>
    <w:qFormat/>
    <w:rsid w:val="00735E71"/>
    <w:rPr>
      <w:rFonts w:cs="Calibri"/>
      <w:sz w:val="20"/>
      <w:szCs w:val="20"/>
      <w:lang w:eastAsia="en-US"/>
    </w:rPr>
  </w:style>
  <w:style w:type="character" w:customStyle="1" w:styleId="af3">
    <w:name w:val="Текст сноски Знак"/>
    <w:link w:val="af4"/>
    <w:uiPriority w:val="99"/>
    <w:qFormat/>
    <w:locked/>
    <w:rsid w:val="005A721B"/>
    <w:rPr>
      <w:sz w:val="24"/>
      <w:szCs w:val="24"/>
    </w:rPr>
  </w:style>
  <w:style w:type="character" w:customStyle="1" w:styleId="af5">
    <w:name w:val="Символ сноски"/>
    <w:uiPriority w:val="99"/>
    <w:qFormat/>
    <w:rsid w:val="005A721B"/>
    <w:rPr>
      <w:vertAlign w:val="superscript"/>
    </w:rPr>
  </w:style>
  <w:style w:type="character" w:styleId="af6">
    <w:name w:val="footnote reference"/>
    <w:rPr>
      <w:vertAlign w:val="superscript"/>
    </w:rPr>
  </w:style>
  <w:style w:type="character" w:styleId="af7">
    <w:name w:val="Hyperlink"/>
    <w:uiPriority w:val="99"/>
    <w:rsid w:val="00C46F6A"/>
    <w:rPr>
      <w:color w:val="0000FF"/>
      <w:u w:val="single"/>
    </w:rPr>
  </w:style>
  <w:style w:type="character" w:styleId="af8">
    <w:name w:val="annotation reference"/>
    <w:uiPriority w:val="99"/>
    <w:semiHidden/>
    <w:qFormat/>
    <w:rsid w:val="00333DEE"/>
    <w:rPr>
      <w:sz w:val="16"/>
      <w:szCs w:val="16"/>
    </w:rPr>
  </w:style>
  <w:style w:type="character" w:customStyle="1" w:styleId="af9">
    <w:name w:val="Текст примечания Знак"/>
    <w:link w:val="afa"/>
    <w:uiPriority w:val="99"/>
    <w:semiHidden/>
    <w:qFormat/>
    <w:locked/>
    <w:rsid w:val="00333DEE"/>
    <w:rPr>
      <w:sz w:val="20"/>
      <w:szCs w:val="20"/>
    </w:rPr>
  </w:style>
  <w:style w:type="character" w:customStyle="1" w:styleId="afb">
    <w:name w:val="Тема примечания Знак"/>
    <w:link w:val="afc"/>
    <w:uiPriority w:val="99"/>
    <w:semiHidden/>
    <w:qFormat/>
    <w:locked/>
    <w:rsid w:val="00333DEE"/>
    <w:rPr>
      <w:b/>
      <w:bCs/>
      <w:sz w:val="20"/>
      <w:szCs w:val="20"/>
    </w:rPr>
  </w:style>
  <w:style w:type="character" w:customStyle="1" w:styleId="afd">
    <w:name w:val="Обычный (веб) Знак"/>
    <w:link w:val="afe"/>
    <w:uiPriority w:val="99"/>
    <w:qFormat/>
    <w:locked/>
    <w:rsid w:val="00333DE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">
    <w:name w:val="Абзац списка Знак"/>
    <w:link w:val="aff0"/>
    <w:uiPriority w:val="34"/>
    <w:qFormat/>
    <w:locked/>
    <w:rsid w:val="00333DEE"/>
  </w:style>
  <w:style w:type="character" w:customStyle="1" w:styleId="1Char">
    <w:name w:val="Заголовок 1 Char"/>
    <w:qFormat/>
    <w:locked/>
    <w:rsid w:val="00333DEE"/>
    <w:rPr>
      <w:b/>
      <w:bCs/>
      <w:sz w:val="24"/>
      <w:szCs w:val="24"/>
    </w:rPr>
  </w:style>
  <w:style w:type="character" w:customStyle="1" w:styleId="2Char">
    <w:name w:val="Заголовок 2 Char"/>
    <w:link w:val="210"/>
    <w:qFormat/>
    <w:locked/>
    <w:rsid w:val="00333DEE"/>
    <w:rPr>
      <w:b/>
      <w:bCs/>
      <w:sz w:val="22"/>
      <w:szCs w:val="22"/>
      <w:lang w:val="ru-RU" w:eastAsia="ru-RU"/>
    </w:rPr>
  </w:style>
  <w:style w:type="character" w:customStyle="1" w:styleId="3Char">
    <w:name w:val="Заголовок 3 Char"/>
    <w:qFormat/>
    <w:locked/>
    <w:rsid w:val="00333DEE"/>
    <w:rPr>
      <w:b/>
      <w:bCs/>
      <w:sz w:val="22"/>
      <w:szCs w:val="22"/>
      <w:lang w:val="ru-RU" w:eastAsia="ru-RU"/>
    </w:rPr>
  </w:style>
  <w:style w:type="character" w:customStyle="1" w:styleId="110">
    <w:name w:val="Заголовок 1 Знак1"/>
    <w:uiPriority w:val="99"/>
    <w:qFormat/>
    <w:locked/>
    <w:rsid w:val="00333DEE"/>
    <w:rPr>
      <w:rFonts w:ascii="Times New Roman" w:hAnsi="Times New Roman" w:cs="Times New Roman"/>
      <w:b/>
      <w:bCs/>
      <w:kern w:val="2"/>
      <w:sz w:val="36"/>
      <w:szCs w:val="36"/>
    </w:rPr>
  </w:style>
  <w:style w:type="character" w:customStyle="1" w:styleId="aff1">
    <w:name w:val="Основной текст с отступом Знак"/>
    <w:link w:val="a2"/>
    <w:uiPriority w:val="99"/>
    <w:qFormat/>
    <w:locked/>
    <w:rsid w:val="00333DEE"/>
    <w:rPr>
      <w:rFonts w:ascii="Times New Roman" w:eastAsia="Times New Roman" w:hAnsi="Times New Roman"/>
      <w:sz w:val="24"/>
      <w:szCs w:val="24"/>
    </w:rPr>
  </w:style>
  <w:style w:type="character" w:customStyle="1" w:styleId="aff2">
    <w:name w:val="Название Знак"/>
    <w:link w:val="a1"/>
    <w:uiPriority w:val="10"/>
    <w:qFormat/>
    <w:locked/>
    <w:rsid w:val="00333DEE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ff3">
    <w:name w:val="Подзаголовок Знак"/>
    <w:link w:val="aff4"/>
    <w:uiPriority w:val="11"/>
    <w:qFormat/>
    <w:locked/>
    <w:rsid w:val="00333DEE"/>
    <w:rPr>
      <w:rFonts w:ascii="Cambria" w:hAnsi="Cambria" w:cs="Cambria"/>
      <w:sz w:val="24"/>
      <w:szCs w:val="24"/>
    </w:rPr>
  </w:style>
  <w:style w:type="character" w:customStyle="1" w:styleId="aff5">
    <w:name w:val="Дата Знак"/>
    <w:link w:val="aff6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customStyle="1" w:styleId="aff7">
    <w:name w:val="Основной текст Знак"/>
    <w:link w:val="aff8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link w:val="33"/>
    <w:uiPriority w:val="99"/>
    <w:qFormat/>
    <w:locked/>
    <w:rsid w:val="00333DEE"/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link w:val="35"/>
    <w:uiPriority w:val="99"/>
    <w:qFormat/>
    <w:locked/>
    <w:rsid w:val="00333DEE"/>
    <w:rPr>
      <w:rFonts w:ascii="Times New Roman" w:hAnsi="Times New Roman" w:cs="Times New Roman"/>
      <w:sz w:val="16"/>
      <w:szCs w:val="16"/>
    </w:rPr>
  </w:style>
  <w:style w:type="character" w:customStyle="1" w:styleId="aff9">
    <w:name w:val="Текст Знак"/>
    <w:link w:val="affa"/>
    <w:uiPriority w:val="99"/>
    <w:qFormat/>
    <w:locked/>
    <w:rsid w:val="00333DEE"/>
    <w:rPr>
      <w:rFonts w:ascii="Courier New" w:hAnsi="Courier New" w:cs="Courier New"/>
      <w:sz w:val="20"/>
      <w:szCs w:val="20"/>
    </w:rPr>
  </w:style>
  <w:style w:type="character" w:customStyle="1" w:styleId="HTML">
    <w:name w:val="Адрес HTML Знак"/>
    <w:link w:val="HTML0"/>
    <w:uiPriority w:val="99"/>
    <w:qFormat/>
    <w:locked/>
    <w:rsid w:val="00333DEE"/>
    <w:rPr>
      <w:rFonts w:ascii="Times New Roman" w:hAnsi="Times New Roman" w:cs="Times New Roman"/>
      <w:i/>
      <w:iCs/>
      <w:sz w:val="24"/>
      <w:szCs w:val="24"/>
    </w:rPr>
  </w:style>
  <w:style w:type="character" w:styleId="HTML1">
    <w:name w:val="HTML Acronym"/>
    <w:basedOn w:val="a9"/>
    <w:uiPriority w:val="99"/>
    <w:qFormat/>
    <w:rsid w:val="00333DEE"/>
  </w:style>
  <w:style w:type="character" w:styleId="affb">
    <w:name w:val="Emphasis"/>
    <w:uiPriority w:val="20"/>
    <w:qFormat/>
    <w:rsid w:val="00333DEE"/>
    <w:rPr>
      <w:i/>
      <w:iCs/>
    </w:rPr>
  </w:style>
  <w:style w:type="character" w:customStyle="1" w:styleId="affc">
    <w:name w:val="Заголовок записки Знак"/>
    <w:link w:val="affd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styleId="HTML2">
    <w:name w:val="HTML Keyboard"/>
    <w:uiPriority w:val="99"/>
    <w:qFormat/>
    <w:rsid w:val="00333DEE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qFormat/>
    <w:rsid w:val="00333DEE"/>
    <w:rPr>
      <w:rFonts w:ascii="Courier New" w:hAnsi="Courier New" w:cs="Courier New"/>
      <w:sz w:val="20"/>
      <w:szCs w:val="20"/>
    </w:rPr>
  </w:style>
  <w:style w:type="character" w:customStyle="1" w:styleId="affe">
    <w:name w:val="Красная строка Знак"/>
    <w:link w:val="BodyTextIndent1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customStyle="1" w:styleId="24">
    <w:name w:val="Красная строка 2 Знак"/>
    <w:link w:val="25"/>
    <w:uiPriority w:val="99"/>
    <w:qFormat/>
    <w:locked/>
    <w:rsid w:val="00333DEE"/>
    <w:rPr>
      <w:rFonts w:ascii="Times New Roman" w:eastAsia="Times New Roman" w:hAnsi="Times New Roman"/>
      <w:sz w:val="24"/>
      <w:szCs w:val="24"/>
    </w:rPr>
  </w:style>
  <w:style w:type="character" w:styleId="afff">
    <w:name w:val="line number"/>
    <w:basedOn w:val="a9"/>
    <w:uiPriority w:val="99"/>
    <w:qFormat/>
    <w:rsid w:val="00333DEE"/>
  </w:style>
  <w:style w:type="character" w:styleId="HTML4">
    <w:name w:val="HTML Sample"/>
    <w:uiPriority w:val="99"/>
    <w:qFormat/>
    <w:rsid w:val="00333DEE"/>
    <w:rPr>
      <w:rFonts w:ascii="Courier New" w:hAnsi="Courier New" w:cs="Courier New"/>
    </w:rPr>
  </w:style>
  <w:style w:type="character" w:styleId="HTML5">
    <w:name w:val="HTML Definition"/>
    <w:uiPriority w:val="99"/>
    <w:qFormat/>
    <w:rsid w:val="00333DEE"/>
    <w:rPr>
      <w:i/>
      <w:iCs/>
    </w:rPr>
  </w:style>
  <w:style w:type="character" w:styleId="HTML6">
    <w:name w:val="HTML Variable"/>
    <w:uiPriority w:val="99"/>
    <w:qFormat/>
    <w:rsid w:val="00333DEE"/>
    <w:rPr>
      <w:i/>
      <w:iCs/>
    </w:rPr>
  </w:style>
  <w:style w:type="character" w:styleId="HTML7">
    <w:name w:val="HTML Typewriter"/>
    <w:uiPriority w:val="99"/>
    <w:qFormat/>
    <w:rsid w:val="00333DEE"/>
    <w:rPr>
      <w:rFonts w:ascii="Courier New" w:hAnsi="Courier New" w:cs="Courier New"/>
      <w:sz w:val="20"/>
      <w:szCs w:val="20"/>
    </w:rPr>
  </w:style>
  <w:style w:type="character" w:customStyle="1" w:styleId="afff0">
    <w:name w:val="Название объекта Знак"/>
    <w:link w:val="caption11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customStyle="1" w:styleId="afff1">
    <w:name w:val="Приветствие Знак"/>
    <w:link w:val="afff2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styleId="afff3">
    <w:name w:val="FollowedHyperlink"/>
    <w:uiPriority w:val="99"/>
    <w:rsid w:val="00333DEE"/>
    <w:rPr>
      <w:color w:val="800080"/>
      <w:u w:val="single"/>
    </w:rPr>
  </w:style>
  <w:style w:type="character" w:customStyle="1" w:styleId="afff4">
    <w:name w:val="Прощание Знак"/>
    <w:link w:val="afff5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customStyle="1" w:styleId="HTML8">
    <w:name w:val="Стандартный HTML Знак"/>
    <w:link w:val="HTML9"/>
    <w:uiPriority w:val="99"/>
    <w:qFormat/>
    <w:locked/>
    <w:rsid w:val="00333DEE"/>
    <w:rPr>
      <w:rFonts w:ascii="Courier New" w:hAnsi="Courier New" w:cs="Courier New"/>
      <w:sz w:val="20"/>
      <w:szCs w:val="20"/>
    </w:rPr>
  </w:style>
  <w:style w:type="character" w:styleId="afff6">
    <w:name w:val="Strong"/>
    <w:uiPriority w:val="22"/>
    <w:qFormat/>
    <w:rsid w:val="00333DEE"/>
    <w:rPr>
      <w:b/>
      <w:bCs/>
    </w:rPr>
  </w:style>
  <w:style w:type="character" w:styleId="HTMLa">
    <w:name w:val="HTML Cite"/>
    <w:uiPriority w:val="99"/>
    <w:qFormat/>
    <w:rsid w:val="00333DEE"/>
    <w:rPr>
      <w:i/>
      <w:iCs/>
    </w:rPr>
  </w:style>
  <w:style w:type="character" w:customStyle="1" w:styleId="afff7">
    <w:name w:val="Шапка Знак"/>
    <w:link w:val="afff8"/>
    <w:uiPriority w:val="99"/>
    <w:qFormat/>
    <w:locked/>
    <w:rsid w:val="00333DEE"/>
    <w:rPr>
      <w:rFonts w:ascii="Cambria" w:hAnsi="Cambria" w:cs="Cambria"/>
      <w:sz w:val="24"/>
      <w:szCs w:val="24"/>
      <w:shd w:val="clear" w:color="auto" w:fill="CCCCCC"/>
    </w:rPr>
  </w:style>
  <w:style w:type="character" w:customStyle="1" w:styleId="afff9">
    <w:name w:val="Электронная подпись Знак"/>
    <w:link w:val="afffa"/>
    <w:uiPriority w:val="99"/>
    <w:qFormat/>
    <w:locked/>
    <w:rsid w:val="00333DEE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qFormat/>
    <w:rsid w:val="00333DEE"/>
    <w:rPr>
      <w:sz w:val="24"/>
      <w:szCs w:val="24"/>
      <w:lang w:val="ru-RU" w:eastAsia="ru-RU"/>
    </w:rPr>
  </w:style>
  <w:style w:type="character" w:customStyle="1" w:styleId="36">
    <w:name w:val="Стиль3 Знак"/>
    <w:uiPriority w:val="99"/>
    <w:qFormat/>
    <w:rsid w:val="00333DEE"/>
    <w:rPr>
      <w:sz w:val="24"/>
      <w:szCs w:val="24"/>
      <w:lang w:val="ru-RU" w:eastAsia="ru-RU"/>
    </w:rPr>
  </w:style>
  <w:style w:type="character" w:customStyle="1" w:styleId="37">
    <w:name w:val="Стиль3 Знак Знак"/>
    <w:uiPriority w:val="99"/>
    <w:qFormat/>
    <w:rsid w:val="00333DEE"/>
    <w:rPr>
      <w:sz w:val="24"/>
      <w:szCs w:val="24"/>
      <w:lang w:val="ru-RU" w:eastAsia="ru-RU"/>
    </w:rPr>
  </w:style>
  <w:style w:type="character" w:customStyle="1" w:styleId="labelbodytext1">
    <w:name w:val="label_body_text_1"/>
    <w:uiPriority w:val="99"/>
    <w:qFormat/>
    <w:rsid w:val="00333DEE"/>
  </w:style>
  <w:style w:type="character" w:customStyle="1" w:styleId="ConsPlusNormal">
    <w:name w:val="ConsPlusNormal Знак"/>
    <w:link w:val="ConsPlusNormal0"/>
    <w:qFormat/>
    <w:locked/>
    <w:rsid w:val="00333DEE"/>
    <w:rPr>
      <w:rFonts w:ascii="Arial" w:hAnsi="Arial" w:cs="Arial"/>
      <w:sz w:val="22"/>
      <w:szCs w:val="22"/>
      <w:lang w:eastAsia="ru-RU"/>
    </w:rPr>
  </w:style>
  <w:style w:type="character" w:customStyle="1" w:styleId="111">
    <w:name w:val="Знак Знак11"/>
    <w:uiPriority w:val="99"/>
    <w:qFormat/>
    <w:rsid w:val="00333DEE"/>
    <w:rPr>
      <w:sz w:val="24"/>
      <w:szCs w:val="24"/>
      <w:lang w:val="ru-RU" w:eastAsia="ru-RU"/>
    </w:rPr>
  </w:style>
  <w:style w:type="character" w:customStyle="1" w:styleId="afffb">
    <w:name w:val="Схема документа Знак"/>
    <w:link w:val="afffc"/>
    <w:uiPriority w:val="99"/>
    <w:semiHidden/>
    <w:qFormat/>
    <w:locked/>
    <w:rsid w:val="00333DEE"/>
    <w:rPr>
      <w:rFonts w:ascii="Times New Roman" w:hAnsi="Times New Roman" w:cs="Times New Roman"/>
      <w:sz w:val="2"/>
      <w:szCs w:val="2"/>
      <w:shd w:val="clear" w:color="auto" w:fill="000080"/>
    </w:rPr>
  </w:style>
  <w:style w:type="character" w:customStyle="1" w:styleId="DocumentMapChar1">
    <w:name w:val="Document Map Char1"/>
    <w:uiPriority w:val="99"/>
    <w:semiHidden/>
    <w:qFormat/>
    <w:rsid w:val="00735E71"/>
    <w:rPr>
      <w:rFonts w:ascii="Times New Roman" w:hAnsi="Times New Roman"/>
      <w:sz w:val="0"/>
      <w:szCs w:val="0"/>
      <w:lang w:eastAsia="en-US"/>
    </w:rPr>
  </w:style>
  <w:style w:type="character" w:customStyle="1" w:styleId="13">
    <w:name w:val="Схема документа Знак1"/>
    <w:uiPriority w:val="99"/>
    <w:semiHidden/>
    <w:qFormat/>
    <w:rsid w:val="00333DEE"/>
    <w:rPr>
      <w:rFonts w:ascii="Lucida Grande CY" w:hAnsi="Lucida Grande CY" w:cs="Lucida Grande CY"/>
      <w:sz w:val="24"/>
      <w:szCs w:val="24"/>
    </w:rPr>
  </w:style>
  <w:style w:type="character" w:customStyle="1" w:styleId="afffd">
    <w:name w:val="Гипертекстовая ссылка"/>
    <w:uiPriority w:val="99"/>
    <w:qFormat/>
    <w:rsid w:val="00333DEE"/>
    <w:rPr>
      <w:b/>
      <w:bCs/>
      <w:color w:val="008000"/>
      <w:sz w:val="20"/>
      <w:szCs w:val="20"/>
      <w:u w:val="single"/>
    </w:rPr>
  </w:style>
  <w:style w:type="character" w:customStyle="1" w:styleId="afffe">
    <w:name w:val="Текст концевой сноски Знак"/>
    <w:link w:val="affff"/>
    <w:uiPriority w:val="99"/>
    <w:semiHidden/>
    <w:qFormat/>
    <w:locked/>
    <w:rsid w:val="00333DEE"/>
    <w:rPr>
      <w:rFonts w:ascii="Times New Roman" w:hAnsi="Times New Roman" w:cs="Times New Roman"/>
    </w:rPr>
  </w:style>
  <w:style w:type="character" w:customStyle="1" w:styleId="EndnoteTextChar1">
    <w:name w:val="Endnote Text Char1"/>
    <w:uiPriority w:val="99"/>
    <w:semiHidden/>
    <w:qFormat/>
    <w:rsid w:val="00735E71"/>
    <w:rPr>
      <w:rFonts w:cs="Calibri"/>
      <w:sz w:val="20"/>
      <w:szCs w:val="20"/>
      <w:lang w:eastAsia="en-US"/>
    </w:rPr>
  </w:style>
  <w:style w:type="character" w:customStyle="1" w:styleId="14">
    <w:name w:val="Текст концевой сноски Знак1"/>
    <w:uiPriority w:val="99"/>
    <w:semiHidden/>
    <w:qFormat/>
    <w:rsid w:val="00333DEE"/>
    <w:rPr>
      <w:sz w:val="24"/>
      <w:szCs w:val="24"/>
    </w:rPr>
  </w:style>
  <w:style w:type="character" w:customStyle="1" w:styleId="FontStyle30">
    <w:name w:val="Font Style30"/>
    <w:uiPriority w:val="99"/>
    <w:qFormat/>
    <w:rsid w:val="00333DEE"/>
    <w:rPr>
      <w:rFonts w:ascii="Times New Roman" w:hAnsi="Times New Roman" w:cs="Times New Roman"/>
      <w:sz w:val="18"/>
      <w:szCs w:val="18"/>
    </w:rPr>
  </w:style>
  <w:style w:type="character" w:customStyle="1" w:styleId="f">
    <w:name w:val="f"/>
    <w:qFormat/>
    <w:rsid w:val="00333DEE"/>
  </w:style>
  <w:style w:type="character" w:customStyle="1" w:styleId="r">
    <w:name w:val="r"/>
    <w:qFormat/>
    <w:rsid w:val="00333DEE"/>
  </w:style>
  <w:style w:type="character" w:customStyle="1" w:styleId="26">
    <w:name w:val="Табл2 Знак"/>
    <w:link w:val="27"/>
    <w:qFormat/>
    <w:locked/>
    <w:rsid w:val="00333DEE"/>
    <w:rPr>
      <w:rFonts w:ascii="Times New Roman CYR" w:hAnsi="Times New Roman CYR" w:cs="Times New Roman CYR"/>
      <w:sz w:val="20"/>
      <w:szCs w:val="20"/>
    </w:rPr>
  </w:style>
  <w:style w:type="character" w:customStyle="1" w:styleId="displayonly">
    <w:name w:val="display_only"/>
    <w:basedOn w:val="a9"/>
    <w:qFormat/>
    <w:rsid w:val="001C5059"/>
  </w:style>
  <w:style w:type="character" w:customStyle="1" w:styleId="affff0">
    <w:name w:val="Без интервала Знак"/>
    <w:link w:val="affff1"/>
    <w:uiPriority w:val="1"/>
    <w:qFormat/>
    <w:locked/>
    <w:rsid w:val="007C7D94"/>
    <w:rPr>
      <w:sz w:val="22"/>
      <w:szCs w:val="22"/>
      <w:lang w:val="ru-RU" w:eastAsia="en-US"/>
    </w:rPr>
  </w:style>
  <w:style w:type="character" w:customStyle="1" w:styleId="15">
    <w:name w:val="Неразрешенное упоминание1"/>
    <w:uiPriority w:val="99"/>
    <w:semiHidden/>
    <w:qFormat/>
    <w:rsid w:val="006F6407"/>
    <w:rPr>
      <w:color w:val="000000"/>
      <w:shd w:val="clear" w:color="auto" w:fill="auto"/>
    </w:rPr>
  </w:style>
  <w:style w:type="character" w:customStyle="1" w:styleId="211">
    <w:name w:val="Заголовок 2 Знак1"/>
    <w:uiPriority w:val="99"/>
    <w:semiHidden/>
    <w:qFormat/>
    <w:rsid w:val="00935BDC"/>
    <w:rPr>
      <w:rFonts w:ascii="Cambria" w:eastAsia="MS Gothic" w:hAnsi="Cambria" w:cs="Cambria"/>
      <w:b/>
      <w:bCs/>
      <w:color w:val="auto"/>
      <w:sz w:val="26"/>
      <w:szCs w:val="26"/>
    </w:rPr>
  </w:style>
  <w:style w:type="character" w:customStyle="1" w:styleId="310">
    <w:name w:val="Заголовок 3 Знак1"/>
    <w:uiPriority w:val="99"/>
    <w:semiHidden/>
    <w:qFormat/>
    <w:rsid w:val="00935BDC"/>
    <w:rPr>
      <w:rFonts w:ascii="Cambria" w:eastAsia="MS Gothic" w:hAnsi="Cambria" w:cs="Cambria"/>
      <w:b/>
      <w:bCs/>
      <w:color w:val="auto"/>
      <w:sz w:val="22"/>
      <w:szCs w:val="22"/>
    </w:rPr>
  </w:style>
  <w:style w:type="character" w:customStyle="1" w:styleId="16">
    <w:name w:val="Основной текст Знак1"/>
    <w:uiPriority w:val="99"/>
    <w:semiHidden/>
    <w:qFormat/>
    <w:rsid w:val="00935BDC"/>
    <w:rPr>
      <w:rFonts w:ascii="Calibri" w:eastAsia="Times New Roman" w:hAnsi="Calibri" w:cs="Calibri"/>
    </w:rPr>
  </w:style>
  <w:style w:type="character" w:customStyle="1" w:styleId="17">
    <w:name w:val="Текст примечания Знак1"/>
    <w:uiPriority w:val="99"/>
    <w:semiHidden/>
    <w:qFormat/>
    <w:rsid w:val="00935BDC"/>
    <w:rPr>
      <w:rFonts w:ascii="Calibri" w:eastAsia="Times New Roman" w:hAnsi="Calibri" w:cs="Calibri"/>
      <w:sz w:val="20"/>
      <w:szCs w:val="20"/>
    </w:rPr>
  </w:style>
  <w:style w:type="character" w:customStyle="1" w:styleId="212">
    <w:name w:val="Основной текст с отступом 2 Знак1"/>
    <w:uiPriority w:val="99"/>
    <w:semiHidden/>
    <w:qFormat/>
    <w:rsid w:val="00935BDC"/>
    <w:rPr>
      <w:rFonts w:ascii="Calibri" w:eastAsia="Times New Roman" w:hAnsi="Calibri" w:cs="Calibri"/>
    </w:rPr>
  </w:style>
  <w:style w:type="character" w:customStyle="1" w:styleId="Bodytext2">
    <w:name w:val="Body text (2)_"/>
    <w:link w:val="Bodytext20"/>
    <w:qFormat/>
    <w:locked/>
    <w:rsid w:val="00935BD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-1">
    <w:name w:val="Цветной список - Акцент 1 Знак"/>
    <w:link w:val="-11"/>
    <w:qFormat/>
    <w:locked/>
    <w:rsid w:val="00935BDC"/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71">
    <w:name w:val="Заголовок 7 Знак1"/>
    <w:uiPriority w:val="99"/>
    <w:semiHidden/>
    <w:qFormat/>
    <w:rsid w:val="00935BDC"/>
    <w:rPr>
      <w:rFonts w:ascii="Cambria" w:eastAsia="MS Gothic" w:hAnsi="Cambria" w:cs="Cambria"/>
      <w:i/>
      <w:iCs/>
      <w:color w:val="auto"/>
      <w:sz w:val="22"/>
      <w:szCs w:val="22"/>
    </w:rPr>
  </w:style>
  <w:style w:type="character" w:customStyle="1" w:styleId="81">
    <w:name w:val="Заголовок 8 Знак1"/>
    <w:uiPriority w:val="99"/>
    <w:semiHidden/>
    <w:qFormat/>
    <w:rsid w:val="00935BDC"/>
    <w:rPr>
      <w:rFonts w:ascii="Cambria" w:eastAsia="MS Gothic" w:hAnsi="Cambria" w:cs="Cambria"/>
      <w:color w:val="auto"/>
    </w:rPr>
  </w:style>
  <w:style w:type="character" w:customStyle="1" w:styleId="91">
    <w:name w:val="Заголовок 9 Знак1"/>
    <w:uiPriority w:val="99"/>
    <w:semiHidden/>
    <w:qFormat/>
    <w:rsid w:val="00935BDC"/>
    <w:rPr>
      <w:rFonts w:ascii="Cambria" w:eastAsia="MS Gothic" w:hAnsi="Cambria" w:cs="Cambria"/>
      <w:i/>
      <w:iCs/>
      <w:color w:val="auto"/>
    </w:rPr>
  </w:style>
  <w:style w:type="character" w:customStyle="1" w:styleId="18">
    <w:name w:val="Нижний колонтитул Знак1"/>
    <w:uiPriority w:val="99"/>
    <w:semiHidden/>
    <w:qFormat/>
    <w:rsid w:val="00935BDC"/>
    <w:rPr>
      <w:rFonts w:ascii="Calibri" w:eastAsia="Times New Roman" w:hAnsi="Calibri" w:cs="Calibri"/>
    </w:rPr>
  </w:style>
  <w:style w:type="character" w:customStyle="1" w:styleId="19">
    <w:name w:val="Текст выноски Знак1"/>
    <w:uiPriority w:val="99"/>
    <w:semiHidden/>
    <w:qFormat/>
    <w:rsid w:val="00935BDC"/>
    <w:rPr>
      <w:rFonts w:ascii="Tahoma" w:eastAsia="Times New Roman" w:hAnsi="Tahoma" w:cs="Tahoma"/>
      <w:sz w:val="16"/>
      <w:szCs w:val="16"/>
    </w:rPr>
  </w:style>
  <w:style w:type="character" w:customStyle="1" w:styleId="1a">
    <w:name w:val="Верхний колонтитул Знак1"/>
    <w:uiPriority w:val="99"/>
    <w:semiHidden/>
    <w:qFormat/>
    <w:rsid w:val="00935BDC"/>
    <w:rPr>
      <w:rFonts w:ascii="Calibri" w:eastAsia="Times New Roman" w:hAnsi="Calibri" w:cs="Calibri"/>
    </w:rPr>
  </w:style>
  <w:style w:type="character" w:customStyle="1" w:styleId="1b">
    <w:name w:val="Тема примечания Знак1"/>
    <w:uiPriority w:val="99"/>
    <w:semiHidden/>
    <w:qFormat/>
    <w:rsid w:val="00935BDC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c">
    <w:name w:val="Основной текст с отступом Знак1"/>
    <w:uiPriority w:val="99"/>
    <w:semiHidden/>
    <w:qFormat/>
    <w:rsid w:val="00935BDC"/>
    <w:rPr>
      <w:rFonts w:ascii="Calibri" w:eastAsia="Times New Roman" w:hAnsi="Calibri" w:cs="Calibri"/>
    </w:rPr>
  </w:style>
  <w:style w:type="character" w:customStyle="1" w:styleId="1d">
    <w:name w:val="Название Знак1"/>
    <w:uiPriority w:val="99"/>
    <w:qFormat/>
    <w:rsid w:val="00935BDC"/>
    <w:rPr>
      <w:rFonts w:ascii="Cambria" w:eastAsia="MS Gothic" w:hAnsi="Cambria" w:cs="Cambria"/>
      <w:color w:val="auto"/>
      <w:spacing w:val="5"/>
      <w:kern w:val="2"/>
      <w:sz w:val="52"/>
      <w:szCs w:val="52"/>
    </w:rPr>
  </w:style>
  <w:style w:type="character" w:customStyle="1" w:styleId="1e">
    <w:name w:val="Подзаголовок Знак1"/>
    <w:uiPriority w:val="99"/>
    <w:qFormat/>
    <w:rsid w:val="00935BDC"/>
    <w:rPr>
      <w:rFonts w:ascii="Cambria" w:eastAsia="MS Gothic" w:hAnsi="Cambria" w:cs="Cambria"/>
      <w:i/>
      <w:iCs/>
      <w:color w:val="auto"/>
      <w:spacing w:val="15"/>
      <w:sz w:val="24"/>
      <w:szCs w:val="24"/>
    </w:rPr>
  </w:style>
  <w:style w:type="character" w:customStyle="1" w:styleId="1f">
    <w:name w:val="Дата Знак1"/>
    <w:uiPriority w:val="99"/>
    <w:semiHidden/>
    <w:qFormat/>
    <w:rsid w:val="00935BDC"/>
    <w:rPr>
      <w:rFonts w:ascii="Calibri" w:eastAsia="Times New Roman" w:hAnsi="Calibri" w:cs="Calibri"/>
    </w:rPr>
  </w:style>
  <w:style w:type="character" w:customStyle="1" w:styleId="311">
    <w:name w:val="Основной текст с отступом 3 Знак1"/>
    <w:uiPriority w:val="99"/>
    <w:semiHidden/>
    <w:qFormat/>
    <w:rsid w:val="00935BDC"/>
    <w:rPr>
      <w:rFonts w:ascii="Calibri" w:eastAsia="Times New Roman" w:hAnsi="Calibri" w:cs="Calibri"/>
      <w:sz w:val="16"/>
      <w:szCs w:val="16"/>
    </w:rPr>
  </w:style>
  <w:style w:type="character" w:customStyle="1" w:styleId="312">
    <w:name w:val="Основной текст 3 Знак1"/>
    <w:uiPriority w:val="99"/>
    <w:semiHidden/>
    <w:qFormat/>
    <w:rsid w:val="00935BDC"/>
    <w:rPr>
      <w:rFonts w:ascii="Calibri" w:eastAsia="Times New Roman" w:hAnsi="Calibri" w:cs="Calibri"/>
      <w:sz w:val="16"/>
      <w:szCs w:val="16"/>
    </w:rPr>
  </w:style>
  <w:style w:type="character" w:customStyle="1" w:styleId="1f0">
    <w:name w:val="Текст Знак1"/>
    <w:uiPriority w:val="99"/>
    <w:semiHidden/>
    <w:qFormat/>
    <w:rsid w:val="00935BDC"/>
    <w:rPr>
      <w:rFonts w:ascii="Consolas" w:eastAsia="Times New Roman" w:hAnsi="Consolas" w:cs="Consolas"/>
      <w:sz w:val="21"/>
      <w:szCs w:val="21"/>
    </w:rPr>
  </w:style>
  <w:style w:type="character" w:customStyle="1" w:styleId="1f1">
    <w:name w:val="Заголовок записки Знак1"/>
    <w:uiPriority w:val="99"/>
    <w:semiHidden/>
    <w:qFormat/>
    <w:rsid w:val="00935BDC"/>
    <w:rPr>
      <w:rFonts w:ascii="Calibri" w:eastAsia="Times New Roman" w:hAnsi="Calibri" w:cs="Calibri"/>
    </w:rPr>
  </w:style>
  <w:style w:type="character" w:customStyle="1" w:styleId="1f2">
    <w:name w:val="Красная строка Знак1"/>
    <w:uiPriority w:val="99"/>
    <w:semiHidden/>
    <w:qFormat/>
    <w:rsid w:val="00935BDC"/>
    <w:rPr>
      <w:rFonts w:ascii="Calibri" w:eastAsia="Times New Roman" w:hAnsi="Calibri" w:cs="Calibri"/>
    </w:rPr>
  </w:style>
  <w:style w:type="character" w:customStyle="1" w:styleId="1f3">
    <w:name w:val="Приветствие Знак1"/>
    <w:uiPriority w:val="99"/>
    <w:semiHidden/>
    <w:qFormat/>
    <w:rsid w:val="00935BDC"/>
    <w:rPr>
      <w:rFonts w:ascii="Calibri" w:eastAsia="Times New Roman" w:hAnsi="Calibri" w:cs="Calibri"/>
    </w:rPr>
  </w:style>
  <w:style w:type="character" w:customStyle="1" w:styleId="1f4">
    <w:name w:val="Прощание Знак1"/>
    <w:uiPriority w:val="99"/>
    <w:semiHidden/>
    <w:qFormat/>
    <w:rsid w:val="00935BDC"/>
    <w:rPr>
      <w:rFonts w:ascii="Calibri" w:eastAsia="Times New Roman" w:hAnsi="Calibri" w:cs="Calibri"/>
    </w:rPr>
  </w:style>
  <w:style w:type="character" w:customStyle="1" w:styleId="1f5">
    <w:name w:val="Шапка Знак1"/>
    <w:uiPriority w:val="99"/>
    <w:semiHidden/>
    <w:qFormat/>
    <w:rsid w:val="00935BDC"/>
    <w:rPr>
      <w:rFonts w:ascii="Cambria" w:eastAsia="MS Gothic" w:hAnsi="Cambria" w:cs="Cambria"/>
      <w:sz w:val="24"/>
      <w:szCs w:val="24"/>
      <w:shd w:val="clear" w:color="auto" w:fill="CCCCCC"/>
    </w:rPr>
  </w:style>
  <w:style w:type="character" w:customStyle="1" w:styleId="1f6">
    <w:name w:val="Электронная подпись Знак1"/>
    <w:uiPriority w:val="99"/>
    <w:semiHidden/>
    <w:qFormat/>
    <w:rsid w:val="00935BDC"/>
    <w:rPr>
      <w:rFonts w:ascii="Calibri" w:eastAsia="Times New Roman" w:hAnsi="Calibri" w:cs="Calibri"/>
    </w:rPr>
  </w:style>
  <w:style w:type="character" w:customStyle="1" w:styleId="Bodytext211pt">
    <w:name w:val="Body text (2) + 11 pt"/>
    <w:uiPriority w:val="99"/>
    <w:qFormat/>
    <w:rsid w:val="00935BDC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shd w:val="clear" w:color="auto" w:fill="FFFFFF"/>
      <w:lang w:val="ru-RU" w:eastAsia="ru-RU"/>
    </w:rPr>
  </w:style>
  <w:style w:type="character" w:customStyle="1" w:styleId="Bodytext212pt">
    <w:name w:val="Body text (2) + 12 pt"/>
    <w:qFormat/>
    <w:rsid w:val="00935BDC"/>
    <w:rPr>
      <w:rFonts w:ascii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/>
    </w:rPr>
  </w:style>
  <w:style w:type="character" w:customStyle="1" w:styleId="28">
    <w:name w:val="Неразрешенное упоминание2"/>
    <w:basedOn w:val="a9"/>
    <w:uiPriority w:val="99"/>
    <w:semiHidden/>
    <w:unhideWhenUsed/>
    <w:qFormat/>
    <w:rsid w:val="003464D2"/>
    <w:rPr>
      <w:color w:val="605E5C"/>
      <w:shd w:val="clear" w:color="auto" w:fill="E1DFDD"/>
    </w:rPr>
  </w:style>
  <w:style w:type="character" w:customStyle="1" w:styleId="Bodytext211ptBold">
    <w:name w:val="Body text (2) + 11 pt;Bold"/>
    <w:basedOn w:val="Bodytext2"/>
    <w:qFormat/>
    <w:rsid w:val="003464D2"/>
    <w:rPr>
      <w:rFonts w:ascii="Times New Roman" w:eastAsia="Times New Roman" w:hAnsi="Times New Roman" w:cs="Times New Roman"/>
      <w:b/>
      <w:b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Основной текст 2 Знак"/>
    <w:basedOn w:val="a9"/>
    <w:link w:val="2a"/>
    <w:uiPriority w:val="99"/>
    <w:qFormat/>
    <w:rsid w:val="00A74467"/>
    <w:rPr>
      <w:rFonts w:ascii="Times New Roman" w:eastAsiaTheme="minorEastAsia" w:hAnsi="Times New Roman" w:cstheme="minorBidi"/>
      <w:sz w:val="28"/>
      <w:szCs w:val="22"/>
      <w:lang w:val="en-US" w:eastAsia="en-US"/>
    </w:rPr>
  </w:style>
  <w:style w:type="character" w:customStyle="1" w:styleId="affff2">
    <w:name w:val="Текст макроса Знак"/>
    <w:basedOn w:val="a9"/>
    <w:link w:val="affff3"/>
    <w:uiPriority w:val="99"/>
    <w:qFormat/>
    <w:rsid w:val="00A74467"/>
    <w:rPr>
      <w:rFonts w:ascii="Courier" w:eastAsiaTheme="minorEastAsia" w:hAnsi="Courier" w:cstheme="minorBidi"/>
      <w:lang w:val="en-US" w:eastAsia="en-US"/>
    </w:rPr>
  </w:style>
  <w:style w:type="character" w:customStyle="1" w:styleId="2b">
    <w:name w:val="Цитата 2 Знак"/>
    <w:basedOn w:val="a9"/>
    <w:link w:val="2c"/>
    <w:uiPriority w:val="29"/>
    <w:qFormat/>
    <w:rsid w:val="00A74467"/>
    <w:rPr>
      <w:rFonts w:ascii="Times New Roman" w:eastAsiaTheme="minorEastAsia" w:hAnsi="Times New Roman" w:cstheme="minorBidi"/>
      <w:i/>
      <w:iCs/>
      <w:color w:val="000000" w:themeColor="text1"/>
      <w:sz w:val="28"/>
      <w:szCs w:val="22"/>
      <w:lang w:val="en-US" w:eastAsia="en-US"/>
    </w:rPr>
  </w:style>
  <w:style w:type="character" w:customStyle="1" w:styleId="affff4">
    <w:name w:val="Выделенная цитата Знак"/>
    <w:basedOn w:val="a9"/>
    <w:link w:val="affff5"/>
    <w:uiPriority w:val="30"/>
    <w:qFormat/>
    <w:rsid w:val="00A74467"/>
    <w:rPr>
      <w:rFonts w:ascii="Times New Roman" w:eastAsiaTheme="minorEastAsia" w:hAnsi="Times New Roman" w:cstheme="minorBidi"/>
      <w:b/>
      <w:bCs/>
      <w:i/>
      <w:iCs/>
      <w:color w:val="4F81BD" w:themeColor="accent1"/>
      <w:sz w:val="28"/>
      <w:szCs w:val="22"/>
      <w:lang w:val="en-US" w:eastAsia="en-US"/>
    </w:rPr>
  </w:style>
  <w:style w:type="character" w:styleId="affff6">
    <w:name w:val="Subtle Emphasis"/>
    <w:basedOn w:val="a9"/>
    <w:uiPriority w:val="19"/>
    <w:qFormat/>
    <w:rsid w:val="00A74467"/>
    <w:rPr>
      <w:i/>
      <w:iCs/>
      <w:color w:val="808080" w:themeColor="text1" w:themeTint="7F"/>
    </w:rPr>
  </w:style>
  <w:style w:type="character" w:styleId="affff7">
    <w:name w:val="Intense Emphasis"/>
    <w:basedOn w:val="a9"/>
    <w:uiPriority w:val="21"/>
    <w:qFormat/>
    <w:rsid w:val="00A74467"/>
    <w:rPr>
      <w:b/>
      <w:bCs/>
      <w:i/>
      <w:iCs/>
      <w:color w:val="4F81BD" w:themeColor="accent1"/>
    </w:rPr>
  </w:style>
  <w:style w:type="character" w:styleId="affff8">
    <w:name w:val="Subtle Reference"/>
    <w:basedOn w:val="a9"/>
    <w:uiPriority w:val="31"/>
    <w:qFormat/>
    <w:rsid w:val="00A74467"/>
    <w:rPr>
      <w:smallCaps/>
      <w:color w:val="C0504D" w:themeColor="accent2"/>
      <w:u w:val="single"/>
    </w:rPr>
  </w:style>
  <w:style w:type="character" w:styleId="affff9">
    <w:name w:val="Intense Reference"/>
    <w:basedOn w:val="a9"/>
    <w:uiPriority w:val="32"/>
    <w:qFormat/>
    <w:rsid w:val="00A74467"/>
    <w:rPr>
      <w:b/>
      <w:bCs/>
      <w:smallCaps/>
      <w:color w:val="C0504D" w:themeColor="accent2"/>
      <w:spacing w:val="5"/>
      <w:u w:val="single"/>
    </w:rPr>
  </w:style>
  <w:style w:type="character" w:styleId="affffa">
    <w:name w:val="Book Title"/>
    <w:basedOn w:val="a9"/>
    <w:uiPriority w:val="33"/>
    <w:qFormat/>
    <w:rsid w:val="00A74467"/>
    <w:rPr>
      <w:b/>
      <w:bCs/>
      <w:smallCaps/>
      <w:spacing w:val="5"/>
    </w:rPr>
  </w:style>
  <w:style w:type="character" w:customStyle="1" w:styleId="affffb">
    <w:name w:val="Ссылка указателя"/>
    <w:qFormat/>
  </w:style>
  <w:style w:type="paragraph" w:customStyle="1" w:styleId="affffc">
    <w:name w:val="Заголовок"/>
    <w:basedOn w:val="a8"/>
    <w:next w:val="aff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f8">
    <w:name w:val="Body Text"/>
    <w:basedOn w:val="a8"/>
    <w:link w:val="aff7"/>
    <w:uiPriority w:val="99"/>
    <w:qFormat/>
    <w:rsid w:val="00333DE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d">
    <w:name w:val="List"/>
    <w:basedOn w:val="a8"/>
    <w:uiPriority w:val="99"/>
    <w:rsid w:val="00333DEE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e">
    <w:name w:val="caption"/>
    <w:basedOn w:val="a8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fff">
    <w:name w:val="index heading"/>
    <w:basedOn w:val="affffc"/>
  </w:style>
  <w:style w:type="paragraph" w:styleId="a1">
    <w:name w:val="Title"/>
    <w:basedOn w:val="a8"/>
    <w:next w:val="aff8"/>
    <w:link w:val="aff2"/>
    <w:uiPriority w:val="10"/>
    <w:qFormat/>
    <w:rsid w:val="00333DEE"/>
    <w:pPr>
      <w:numPr>
        <w:numId w:val="8"/>
      </w:numPr>
      <w:spacing w:before="240" w:after="60" w:line="240" w:lineRule="auto"/>
      <w:ind w:left="0" w:firstLine="0"/>
      <w:jc w:val="center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paragraph" w:customStyle="1" w:styleId="caption1">
    <w:name w:val="caption1"/>
    <w:basedOn w:val="a8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1">
    <w:name w:val="index heading1"/>
    <w:basedOn w:val="a1"/>
    <w:qFormat/>
  </w:style>
  <w:style w:type="paragraph" w:customStyle="1" w:styleId="afffff0">
    <w:name w:val="Колонтитул"/>
    <w:basedOn w:val="a8"/>
    <w:qFormat/>
  </w:style>
  <w:style w:type="paragraph" w:styleId="ad">
    <w:name w:val="footer"/>
    <w:basedOn w:val="a8"/>
    <w:link w:val="ac"/>
    <w:uiPriority w:val="99"/>
    <w:rsid w:val="00525A6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8"/>
    <w:link w:val="af"/>
    <w:uiPriority w:val="99"/>
    <w:semiHidden/>
    <w:qFormat/>
    <w:rsid w:val="00696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header"/>
    <w:basedOn w:val="a8"/>
    <w:link w:val="af1"/>
    <w:uiPriority w:val="99"/>
    <w:rsid w:val="00696164"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List Paragraph"/>
    <w:basedOn w:val="a8"/>
    <w:link w:val="aff"/>
    <w:uiPriority w:val="34"/>
    <w:qFormat/>
    <w:rsid w:val="00907808"/>
    <w:pPr>
      <w:ind w:left="720"/>
    </w:pPr>
  </w:style>
  <w:style w:type="paragraph" w:styleId="af4">
    <w:name w:val="footnote text"/>
    <w:basedOn w:val="a8"/>
    <w:link w:val="af3"/>
    <w:uiPriority w:val="99"/>
    <w:qFormat/>
    <w:rsid w:val="005A721B"/>
    <w:pPr>
      <w:spacing w:after="0" w:line="240" w:lineRule="auto"/>
    </w:pPr>
    <w:rPr>
      <w:sz w:val="24"/>
      <w:szCs w:val="24"/>
    </w:rPr>
  </w:style>
  <w:style w:type="paragraph" w:styleId="afe">
    <w:name w:val="Normal (Web)"/>
    <w:basedOn w:val="a8"/>
    <w:link w:val="afd"/>
    <w:uiPriority w:val="99"/>
    <w:qFormat/>
    <w:rsid w:val="001846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No Spacing"/>
    <w:link w:val="affff0"/>
    <w:uiPriority w:val="1"/>
    <w:qFormat/>
    <w:rsid w:val="00DF7535"/>
    <w:pPr>
      <w:spacing w:after="200" w:line="276" w:lineRule="auto"/>
    </w:pPr>
    <w:rPr>
      <w:lang w:eastAsia="en-US"/>
    </w:rPr>
  </w:style>
  <w:style w:type="paragraph" w:styleId="afffff1">
    <w:name w:val="TOC Heading"/>
    <w:basedOn w:val="10"/>
    <w:next w:val="a8"/>
    <w:uiPriority w:val="39"/>
    <w:qFormat/>
    <w:rsid w:val="00372CA7"/>
    <w:pPr>
      <w:keepNext/>
      <w:keepLines/>
      <w:spacing w:before="480" w:line="276" w:lineRule="auto"/>
      <w:ind w:firstLine="0"/>
      <w:jc w:val="left"/>
      <w:outlineLvl w:val="9"/>
    </w:pPr>
    <w:rPr>
      <w:rFonts w:ascii="Cambria" w:eastAsia="MS Gothic" w:hAnsi="Cambria" w:cs="Cambria"/>
      <w:color w:val="365F91"/>
    </w:rPr>
  </w:style>
  <w:style w:type="paragraph" w:styleId="1f7">
    <w:name w:val="toc 1"/>
    <w:basedOn w:val="a8"/>
    <w:next w:val="a8"/>
    <w:autoRedefine/>
    <w:uiPriority w:val="39"/>
    <w:qFormat/>
    <w:rsid w:val="004E65F6"/>
    <w:pPr>
      <w:tabs>
        <w:tab w:val="right" w:leader="dot" w:pos="9061"/>
      </w:tabs>
      <w:spacing w:before="120" w:after="0"/>
      <w:ind w:right="848"/>
    </w:pPr>
    <w:rPr>
      <w:b/>
      <w:bCs/>
      <w:sz w:val="24"/>
      <w:szCs w:val="24"/>
    </w:rPr>
  </w:style>
  <w:style w:type="paragraph" w:styleId="2d">
    <w:name w:val="toc 2"/>
    <w:basedOn w:val="a8"/>
    <w:next w:val="a8"/>
    <w:autoRedefine/>
    <w:uiPriority w:val="39"/>
    <w:rsid w:val="00372CA7"/>
    <w:pPr>
      <w:spacing w:after="0"/>
      <w:ind w:left="220"/>
    </w:pPr>
    <w:rPr>
      <w:b/>
      <w:bCs/>
    </w:rPr>
  </w:style>
  <w:style w:type="paragraph" w:styleId="38">
    <w:name w:val="toc 3"/>
    <w:basedOn w:val="a8"/>
    <w:next w:val="a8"/>
    <w:autoRedefine/>
    <w:uiPriority w:val="39"/>
    <w:rsid w:val="00372CA7"/>
    <w:pPr>
      <w:spacing w:after="0"/>
      <w:ind w:left="440"/>
    </w:pPr>
  </w:style>
  <w:style w:type="paragraph" w:styleId="41">
    <w:name w:val="toc 4"/>
    <w:basedOn w:val="a8"/>
    <w:next w:val="a8"/>
    <w:autoRedefine/>
    <w:uiPriority w:val="39"/>
    <w:rsid w:val="00372CA7"/>
    <w:pPr>
      <w:spacing w:after="0"/>
      <w:ind w:left="660"/>
    </w:pPr>
    <w:rPr>
      <w:sz w:val="20"/>
      <w:szCs w:val="20"/>
    </w:rPr>
  </w:style>
  <w:style w:type="paragraph" w:styleId="51">
    <w:name w:val="toc 5"/>
    <w:basedOn w:val="a8"/>
    <w:next w:val="a8"/>
    <w:autoRedefine/>
    <w:uiPriority w:val="39"/>
    <w:rsid w:val="00372CA7"/>
    <w:pPr>
      <w:spacing w:after="0"/>
      <w:ind w:left="880"/>
    </w:pPr>
    <w:rPr>
      <w:sz w:val="20"/>
      <w:szCs w:val="20"/>
    </w:rPr>
  </w:style>
  <w:style w:type="paragraph" w:styleId="61">
    <w:name w:val="toc 6"/>
    <w:basedOn w:val="a8"/>
    <w:next w:val="a8"/>
    <w:autoRedefine/>
    <w:uiPriority w:val="39"/>
    <w:rsid w:val="00372CA7"/>
    <w:pPr>
      <w:spacing w:after="0"/>
      <w:ind w:left="1100"/>
    </w:pPr>
    <w:rPr>
      <w:sz w:val="20"/>
      <w:szCs w:val="20"/>
    </w:rPr>
  </w:style>
  <w:style w:type="paragraph" w:styleId="72">
    <w:name w:val="toc 7"/>
    <w:basedOn w:val="a8"/>
    <w:next w:val="a8"/>
    <w:autoRedefine/>
    <w:uiPriority w:val="39"/>
    <w:rsid w:val="00372CA7"/>
    <w:pPr>
      <w:spacing w:after="0"/>
      <w:ind w:left="1320"/>
    </w:pPr>
    <w:rPr>
      <w:sz w:val="20"/>
      <w:szCs w:val="20"/>
    </w:rPr>
  </w:style>
  <w:style w:type="paragraph" w:styleId="82">
    <w:name w:val="toc 8"/>
    <w:basedOn w:val="a8"/>
    <w:next w:val="a8"/>
    <w:autoRedefine/>
    <w:uiPriority w:val="39"/>
    <w:rsid w:val="00372CA7"/>
    <w:pPr>
      <w:spacing w:after="0"/>
      <w:ind w:left="1540"/>
    </w:pPr>
    <w:rPr>
      <w:sz w:val="20"/>
      <w:szCs w:val="20"/>
    </w:rPr>
  </w:style>
  <w:style w:type="paragraph" w:styleId="92">
    <w:name w:val="toc 9"/>
    <w:basedOn w:val="a8"/>
    <w:next w:val="a8"/>
    <w:autoRedefine/>
    <w:uiPriority w:val="39"/>
    <w:rsid w:val="00372CA7"/>
    <w:pPr>
      <w:spacing w:after="0"/>
      <w:ind w:left="1760"/>
    </w:pPr>
    <w:rPr>
      <w:sz w:val="20"/>
      <w:szCs w:val="20"/>
    </w:rPr>
  </w:style>
  <w:style w:type="paragraph" w:customStyle="1" w:styleId="a7">
    <w:name w:val="Перечисление"/>
    <w:basedOn w:val="a8"/>
    <w:qFormat/>
    <w:rsid w:val="00333DEE"/>
    <w:pPr>
      <w:numPr>
        <w:numId w:val="1"/>
      </w:numPr>
      <w:spacing w:after="0" w:line="240" w:lineRule="auto"/>
      <w:ind w:left="1066" w:hanging="357"/>
      <w:jc w:val="both"/>
    </w:pPr>
    <w:rPr>
      <w:rFonts w:cs="Times New Roman"/>
      <w:sz w:val="24"/>
      <w:szCs w:val="24"/>
    </w:rPr>
  </w:style>
  <w:style w:type="paragraph" w:customStyle="1" w:styleId="1f8">
    <w:name w:val="Абзац списка1"/>
    <w:basedOn w:val="a8"/>
    <w:qFormat/>
    <w:rsid w:val="00333DEE"/>
    <w:pPr>
      <w:ind w:left="720"/>
    </w:pPr>
    <w:rPr>
      <w:rFonts w:eastAsia="Times New Roman"/>
    </w:rPr>
  </w:style>
  <w:style w:type="paragraph" w:styleId="afa">
    <w:name w:val="annotation text"/>
    <w:basedOn w:val="a8"/>
    <w:link w:val="af9"/>
    <w:uiPriority w:val="99"/>
    <w:semiHidden/>
    <w:qFormat/>
    <w:rsid w:val="00333DEE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qFormat/>
    <w:rsid w:val="00333DEE"/>
    <w:rPr>
      <w:b/>
      <w:bCs/>
    </w:rPr>
  </w:style>
  <w:style w:type="paragraph" w:customStyle="1" w:styleId="1f9">
    <w:name w:val="Обычный1"/>
    <w:uiPriority w:val="99"/>
    <w:qFormat/>
    <w:rsid w:val="00333DEE"/>
    <w:pPr>
      <w:spacing w:before="100" w:after="100" w:line="276" w:lineRule="auto"/>
    </w:pPr>
    <w:rPr>
      <w:sz w:val="24"/>
      <w:szCs w:val="24"/>
      <w:lang w:eastAsia="ar-SA"/>
    </w:rPr>
  </w:style>
  <w:style w:type="paragraph" w:customStyle="1" w:styleId="112">
    <w:name w:val="Заголовок 11"/>
    <w:qFormat/>
    <w:rsid w:val="00333DEE"/>
    <w:pPr>
      <w:spacing w:before="120" w:after="200" w:line="276" w:lineRule="auto"/>
      <w:ind w:left="357" w:hanging="357"/>
    </w:pPr>
    <w:rPr>
      <w:b/>
      <w:bCs/>
      <w:sz w:val="24"/>
      <w:szCs w:val="24"/>
    </w:rPr>
  </w:style>
  <w:style w:type="paragraph" w:customStyle="1" w:styleId="210">
    <w:name w:val="Заголовок 21"/>
    <w:basedOn w:val="112"/>
    <w:link w:val="2Char"/>
    <w:qFormat/>
    <w:rsid w:val="00333DEE"/>
    <w:pPr>
      <w:spacing w:before="200"/>
    </w:pPr>
  </w:style>
  <w:style w:type="paragraph" w:customStyle="1" w:styleId="313">
    <w:name w:val="Заголовок 31"/>
    <w:basedOn w:val="210"/>
    <w:qFormat/>
    <w:rsid w:val="00333DEE"/>
  </w:style>
  <w:style w:type="paragraph" w:customStyle="1" w:styleId="410">
    <w:name w:val="Заголовок 41"/>
    <w:basedOn w:val="313"/>
    <w:qFormat/>
    <w:rsid w:val="00333DEE"/>
    <w:pPr>
      <w:tabs>
        <w:tab w:val="left" w:pos="360"/>
        <w:tab w:val="left" w:pos="2340"/>
        <w:tab w:val="left" w:pos="2880"/>
      </w:tabs>
      <w:ind w:left="3229"/>
    </w:pPr>
  </w:style>
  <w:style w:type="paragraph" w:customStyle="1" w:styleId="510">
    <w:name w:val="Заголовок 51"/>
    <w:basedOn w:val="410"/>
    <w:qFormat/>
    <w:rsid w:val="00333DEE"/>
    <w:pPr>
      <w:tabs>
        <w:tab w:val="clear" w:pos="2340"/>
        <w:tab w:val="left" w:pos="3240"/>
        <w:tab w:val="left" w:pos="3600"/>
      </w:tabs>
      <w:ind w:left="3949"/>
    </w:pPr>
  </w:style>
  <w:style w:type="paragraph" w:customStyle="1" w:styleId="afffff2">
    <w:name w:val="ТекстТЗ"/>
    <w:basedOn w:val="a8"/>
    <w:qFormat/>
    <w:rsid w:val="00333DE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Основной текст с отступом1"/>
    <w:basedOn w:val="a8"/>
    <w:uiPriority w:val="99"/>
    <w:qFormat/>
    <w:rsid w:val="00333DEE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ody Text Indent"/>
    <w:basedOn w:val="a8"/>
    <w:link w:val="aff1"/>
    <w:uiPriority w:val="99"/>
    <w:rsid w:val="00333DEE"/>
    <w:pPr>
      <w:numPr>
        <w:ilvl w:val="1"/>
        <w:numId w:val="8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3">
    <w:name w:val="List Bullet"/>
    <w:basedOn w:val="a8"/>
    <w:autoRedefine/>
    <w:uiPriority w:val="99"/>
    <w:qFormat/>
    <w:rsid w:val="00333DEE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Bullet 2"/>
    <w:basedOn w:val="a8"/>
    <w:autoRedefine/>
    <w:uiPriority w:val="99"/>
    <w:qFormat/>
    <w:rsid w:val="00333DEE"/>
    <w:pPr>
      <w:tabs>
        <w:tab w:val="left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ullet31">
    <w:name w:val="List Bullet 31"/>
    <w:basedOn w:val="a8"/>
    <w:autoRedefine/>
    <w:uiPriority w:val="99"/>
    <w:qFormat/>
    <w:rsid w:val="00333DEE"/>
    <w:pPr>
      <w:tabs>
        <w:tab w:val="left" w:pos="643"/>
        <w:tab w:val="left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ullet41">
    <w:name w:val="List Bullet 41"/>
    <w:basedOn w:val="a8"/>
    <w:autoRedefine/>
    <w:uiPriority w:val="99"/>
    <w:qFormat/>
    <w:rsid w:val="00333DEE"/>
    <w:pPr>
      <w:tabs>
        <w:tab w:val="left" w:pos="926"/>
        <w:tab w:val="left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Bullet51">
    <w:name w:val="List Bullet 51"/>
    <w:basedOn w:val="a8"/>
    <w:autoRedefine/>
    <w:uiPriority w:val="99"/>
    <w:qFormat/>
    <w:rsid w:val="00333DEE"/>
    <w:pPr>
      <w:tabs>
        <w:tab w:val="left" w:pos="1209"/>
        <w:tab w:val="left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umber1">
    <w:name w:val="List Number1"/>
    <w:basedOn w:val="a8"/>
    <w:uiPriority w:val="99"/>
    <w:qFormat/>
    <w:rsid w:val="00333DEE"/>
    <w:pPr>
      <w:tabs>
        <w:tab w:val="left" w:pos="1492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">
    <w:name w:val="List Number 2"/>
    <w:basedOn w:val="a8"/>
    <w:uiPriority w:val="99"/>
    <w:qFormat/>
    <w:rsid w:val="00333DEE"/>
    <w:pPr>
      <w:tabs>
        <w:tab w:val="left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Number 3"/>
    <w:basedOn w:val="a8"/>
    <w:uiPriority w:val="99"/>
    <w:qFormat/>
    <w:rsid w:val="00333DEE"/>
    <w:pPr>
      <w:tabs>
        <w:tab w:val="left" w:pos="643"/>
        <w:tab w:val="left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List Number 4"/>
    <w:basedOn w:val="a8"/>
    <w:uiPriority w:val="99"/>
    <w:qFormat/>
    <w:rsid w:val="00333DEE"/>
    <w:pPr>
      <w:tabs>
        <w:tab w:val="left" w:pos="926"/>
        <w:tab w:val="left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Number 5"/>
    <w:basedOn w:val="a8"/>
    <w:uiPriority w:val="99"/>
    <w:qFormat/>
    <w:rsid w:val="00333DEE"/>
    <w:pPr>
      <w:tabs>
        <w:tab w:val="left" w:pos="1209"/>
        <w:tab w:val="left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Раздел"/>
    <w:basedOn w:val="a8"/>
    <w:uiPriority w:val="99"/>
    <w:semiHidden/>
    <w:qFormat/>
    <w:rsid w:val="00333DEE"/>
    <w:pPr>
      <w:numPr>
        <w:ilvl w:val="1"/>
        <w:numId w:val="5"/>
      </w:numPr>
      <w:tabs>
        <w:tab w:val="left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Arial Narrow"/>
      <w:b/>
      <w:bCs/>
      <w:sz w:val="28"/>
      <w:szCs w:val="28"/>
      <w:lang w:eastAsia="ru-RU"/>
    </w:rPr>
  </w:style>
  <w:style w:type="paragraph" w:customStyle="1" w:styleId="3a">
    <w:name w:val="Раздел 3"/>
    <w:basedOn w:val="a8"/>
    <w:uiPriority w:val="99"/>
    <w:semiHidden/>
    <w:qFormat/>
    <w:rsid w:val="00333DEE"/>
    <w:pPr>
      <w:tabs>
        <w:tab w:val="left" w:pos="720"/>
      </w:tabs>
      <w:spacing w:before="120" w:after="120" w:line="240" w:lineRule="auto"/>
      <w:ind w:left="720" w:hanging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Условия контракта"/>
    <w:basedOn w:val="a8"/>
    <w:uiPriority w:val="99"/>
    <w:semiHidden/>
    <w:qFormat/>
    <w:rsid w:val="00333DEE"/>
    <w:pPr>
      <w:numPr>
        <w:numId w:val="6"/>
      </w:numPr>
      <w:tabs>
        <w:tab w:val="left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4">
    <w:name w:val="Subtitle"/>
    <w:basedOn w:val="a8"/>
    <w:next w:val="a8"/>
    <w:link w:val="aff3"/>
    <w:uiPriority w:val="11"/>
    <w:qFormat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paragraph" w:styleId="aff6">
    <w:name w:val="Date"/>
    <w:basedOn w:val="a8"/>
    <w:next w:val="a8"/>
    <w:link w:val="aff5"/>
    <w:uiPriority w:val="99"/>
    <w:qFormat/>
    <w:rsid w:val="00333DE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8"/>
    <w:link w:val="22"/>
    <w:uiPriority w:val="99"/>
    <w:qFormat/>
    <w:rsid w:val="00333DEE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8"/>
    <w:link w:val="32"/>
    <w:uiPriority w:val="99"/>
    <w:qFormat/>
    <w:rsid w:val="00333DE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4">
    <w:name w:val="Block Text"/>
    <w:basedOn w:val="a8"/>
    <w:uiPriority w:val="99"/>
    <w:qFormat/>
    <w:rsid w:val="00333DEE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8"/>
    <w:link w:val="34"/>
    <w:uiPriority w:val="99"/>
    <w:qFormat/>
    <w:rsid w:val="00333DEE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Plain Text"/>
    <w:basedOn w:val="a8"/>
    <w:link w:val="aff9"/>
    <w:uiPriority w:val="99"/>
    <w:qFormat/>
    <w:rsid w:val="00333D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Address"/>
    <w:basedOn w:val="a8"/>
    <w:link w:val="HTML"/>
    <w:uiPriority w:val="99"/>
    <w:qFormat/>
    <w:rsid w:val="00333DEE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ff5">
    <w:name w:val="envelope address"/>
    <w:basedOn w:val="a8"/>
    <w:uiPriority w:val="99"/>
    <w:qFormat/>
    <w:rsid w:val="00333DEE"/>
    <w:pPr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d">
    <w:name w:val="Note Heading"/>
    <w:basedOn w:val="a8"/>
    <w:next w:val="a8"/>
    <w:link w:val="affc"/>
    <w:uiPriority w:val="99"/>
    <w:qFormat/>
    <w:rsid w:val="00333DE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1">
    <w:name w:val="Body Text Indent1"/>
    <w:basedOn w:val="aff8"/>
    <w:link w:val="affe"/>
    <w:uiPriority w:val="99"/>
    <w:qFormat/>
    <w:rsid w:val="00333DEE"/>
    <w:pPr>
      <w:ind w:firstLine="210"/>
    </w:pPr>
  </w:style>
  <w:style w:type="paragraph" w:styleId="25">
    <w:name w:val="Body Text First Indent 2"/>
    <w:basedOn w:val="1fa"/>
    <w:link w:val="24"/>
    <w:uiPriority w:val="99"/>
    <w:qFormat/>
    <w:rsid w:val="00333DEE"/>
    <w:pPr>
      <w:spacing w:before="0" w:after="120"/>
      <w:ind w:left="283" w:firstLine="210"/>
    </w:pPr>
  </w:style>
  <w:style w:type="paragraph" w:styleId="2f0">
    <w:name w:val="envelope return"/>
    <w:basedOn w:val="a8"/>
    <w:uiPriority w:val="99"/>
    <w:qFormat/>
    <w:rsid w:val="00333DEE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6">
    <w:name w:val="Normal Indent"/>
    <w:basedOn w:val="a8"/>
    <w:uiPriority w:val="99"/>
    <w:qFormat/>
    <w:rsid w:val="00333DEE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1">
    <w:name w:val="caption11"/>
    <w:basedOn w:val="a8"/>
    <w:link w:val="afff0"/>
    <w:uiPriority w:val="35"/>
    <w:qFormat/>
    <w:rsid w:val="00333DEE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Salutation"/>
    <w:basedOn w:val="a8"/>
    <w:next w:val="a8"/>
    <w:link w:val="afff1"/>
    <w:uiPriority w:val="99"/>
    <w:rsid w:val="00333DE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7">
    <w:name w:val="List Continue"/>
    <w:basedOn w:val="a8"/>
    <w:uiPriority w:val="99"/>
    <w:qFormat/>
    <w:rsid w:val="00333DE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List Continue 2"/>
    <w:basedOn w:val="a8"/>
    <w:uiPriority w:val="99"/>
    <w:qFormat/>
    <w:rsid w:val="00333DEE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List Continue 3"/>
    <w:basedOn w:val="a8"/>
    <w:uiPriority w:val="99"/>
    <w:qFormat/>
    <w:rsid w:val="00333DEE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Continue 4"/>
    <w:basedOn w:val="a8"/>
    <w:uiPriority w:val="99"/>
    <w:qFormat/>
    <w:rsid w:val="00333DEE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8"/>
    <w:uiPriority w:val="99"/>
    <w:qFormat/>
    <w:rsid w:val="00333DEE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Closing"/>
    <w:basedOn w:val="a8"/>
    <w:link w:val="afff4"/>
    <w:uiPriority w:val="99"/>
    <w:qFormat/>
    <w:rsid w:val="00333DEE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Bullet 3"/>
    <w:basedOn w:val="a8"/>
    <w:uiPriority w:val="99"/>
    <w:qFormat/>
    <w:rsid w:val="00333DEE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Bullet 4"/>
    <w:basedOn w:val="a8"/>
    <w:uiPriority w:val="99"/>
    <w:qFormat/>
    <w:rsid w:val="00333DEE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Bullet 5"/>
    <w:basedOn w:val="a8"/>
    <w:uiPriority w:val="99"/>
    <w:qFormat/>
    <w:rsid w:val="00333DEE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8">
    <w:name w:val="List Number"/>
    <w:basedOn w:val="a8"/>
    <w:uiPriority w:val="99"/>
    <w:qFormat/>
    <w:rsid w:val="00333DEE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9">
    <w:name w:val="HTML Preformatted"/>
    <w:basedOn w:val="a8"/>
    <w:link w:val="HTML8"/>
    <w:uiPriority w:val="99"/>
    <w:qFormat/>
    <w:rsid w:val="00333DEE"/>
    <w:pPr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8">
    <w:name w:val="Message Header"/>
    <w:basedOn w:val="a8"/>
    <w:link w:val="afff7"/>
    <w:uiPriority w:val="99"/>
    <w:qFormat/>
    <w:rsid w:val="00333DE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60" w:line="240" w:lineRule="auto"/>
      <w:ind w:left="1134" w:hanging="1134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afffa">
    <w:name w:val="E-mail Signature"/>
    <w:basedOn w:val="a8"/>
    <w:link w:val="afff9"/>
    <w:uiPriority w:val="99"/>
    <w:qFormat/>
    <w:rsid w:val="00333DE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b">
    <w:name w:val="Стиль1"/>
    <w:basedOn w:val="a8"/>
    <w:uiPriority w:val="99"/>
    <w:qFormat/>
    <w:rsid w:val="00333DEE"/>
    <w:pPr>
      <w:keepNext/>
      <w:keepLines/>
      <w:widowControl w:val="0"/>
      <w:suppressLineNumbers/>
      <w:spacing w:after="60" w:line="240" w:lineRule="auto"/>
      <w:ind w:left="360" w:hanging="36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-1">
    <w:name w:val="содержание2-1"/>
    <w:basedOn w:val="30"/>
    <w:next w:val="a8"/>
    <w:uiPriority w:val="99"/>
    <w:qFormat/>
    <w:rsid w:val="00333DEE"/>
    <w:pPr>
      <w:tabs>
        <w:tab w:val="clear" w:pos="0"/>
        <w:tab w:val="left" w:pos="312"/>
      </w:tabs>
      <w:suppressAutoHyphens w:val="0"/>
      <w:ind w:left="142"/>
      <w:jc w:val="both"/>
    </w:pPr>
    <w:rPr>
      <w:sz w:val="24"/>
      <w:szCs w:val="24"/>
      <w:lang w:eastAsia="ru-RU"/>
    </w:rPr>
  </w:style>
  <w:style w:type="paragraph" w:customStyle="1" w:styleId="213">
    <w:name w:val="Заголовок 2.1"/>
    <w:basedOn w:val="10"/>
    <w:uiPriority w:val="99"/>
    <w:qFormat/>
    <w:rsid w:val="00333DEE"/>
    <w:pPr>
      <w:keepNext/>
      <w:keepLines/>
      <w:widowControl w:val="0"/>
      <w:suppressLineNumbers/>
      <w:tabs>
        <w:tab w:val="left" w:pos="432"/>
      </w:tabs>
      <w:spacing w:before="240" w:after="60"/>
      <w:ind w:left="432" w:hanging="432"/>
    </w:pPr>
    <w:rPr>
      <w:caps/>
      <w:kern w:val="2"/>
      <w:sz w:val="36"/>
      <w:szCs w:val="36"/>
    </w:rPr>
  </w:style>
  <w:style w:type="paragraph" w:customStyle="1" w:styleId="2">
    <w:name w:val="Стиль2"/>
    <w:basedOn w:val="2f"/>
    <w:uiPriority w:val="99"/>
    <w:qFormat/>
    <w:rsid w:val="00333DEE"/>
    <w:pPr>
      <w:keepNext/>
      <w:keepLines/>
      <w:widowControl w:val="0"/>
      <w:numPr>
        <w:ilvl w:val="1"/>
        <w:numId w:val="2"/>
      </w:numPr>
      <w:suppressLineNumbers/>
      <w:tabs>
        <w:tab w:val="left" w:pos="1492"/>
      </w:tabs>
      <w:ind w:left="927"/>
    </w:pPr>
    <w:rPr>
      <w:b/>
      <w:bCs/>
    </w:rPr>
  </w:style>
  <w:style w:type="paragraph" w:customStyle="1" w:styleId="3">
    <w:name w:val="Стиль3"/>
    <w:basedOn w:val="23"/>
    <w:uiPriority w:val="99"/>
    <w:qFormat/>
    <w:rsid w:val="00333DEE"/>
    <w:pPr>
      <w:widowControl w:val="0"/>
      <w:numPr>
        <w:ilvl w:val="2"/>
        <w:numId w:val="2"/>
      </w:numPr>
      <w:spacing w:after="0" w:line="240" w:lineRule="auto"/>
      <w:ind w:left="1854" w:hanging="720"/>
      <w:textAlignment w:val="baseline"/>
    </w:pPr>
  </w:style>
  <w:style w:type="paragraph" w:customStyle="1" w:styleId="2-11">
    <w:name w:val="содержание2-11"/>
    <w:basedOn w:val="a8"/>
    <w:uiPriority w:val="99"/>
    <w:qFormat/>
    <w:rsid w:val="00333DE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">
    <w:name w:val="Стиль4"/>
    <w:basedOn w:val="20"/>
    <w:next w:val="a8"/>
    <w:uiPriority w:val="99"/>
    <w:qFormat/>
    <w:rsid w:val="00333DEE"/>
    <w:pPr>
      <w:keepLines/>
      <w:widowControl w:val="0"/>
      <w:suppressLineNumbers/>
      <w:tabs>
        <w:tab w:val="clear" w:pos="0"/>
        <w:tab w:val="left" w:pos="576"/>
      </w:tabs>
      <w:spacing w:before="0"/>
      <w:ind w:left="576" w:firstLine="567"/>
    </w:pPr>
    <w:rPr>
      <w:sz w:val="30"/>
      <w:szCs w:val="30"/>
      <w:lang w:eastAsia="ru-RU"/>
    </w:rPr>
  </w:style>
  <w:style w:type="paragraph" w:customStyle="1" w:styleId="afffff9">
    <w:name w:val="Таблица заголовок"/>
    <w:basedOn w:val="a8"/>
    <w:uiPriority w:val="99"/>
    <w:qFormat/>
    <w:rsid w:val="00333DEE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екст таблицы"/>
    <w:basedOn w:val="a8"/>
    <w:uiPriority w:val="99"/>
    <w:qFormat/>
    <w:rsid w:val="00333DEE"/>
    <w:pPr>
      <w:numPr>
        <w:numId w:val="7"/>
      </w:numPr>
      <w:spacing w:before="120" w:after="0" w:line="240" w:lineRule="auto"/>
      <w:ind w:left="0" w:right="-102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Пункт Знак"/>
    <w:basedOn w:val="a8"/>
    <w:uiPriority w:val="99"/>
    <w:qFormat/>
    <w:rsid w:val="00333DEE"/>
    <w:pPr>
      <w:tabs>
        <w:tab w:val="left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b">
    <w:name w:val="a"/>
    <w:basedOn w:val="a8"/>
    <w:uiPriority w:val="99"/>
    <w:qFormat/>
    <w:rsid w:val="00333DEE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Словарная статья"/>
    <w:basedOn w:val="a8"/>
    <w:next w:val="a8"/>
    <w:uiPriority w:val="99"/>
    <w:qFormat/>
    <w:rsid w:val="00333DEE"/>
    <w:pPr>
      <w:numPr>
        <w:ilvl w:val="1"/>
        <w:numId w:val="7"/>
      </w:numPr>
      <w:spacing w:after="0" w:line="240" w:lineRule="auto"/>
      <w:ind w:left="0" w:right="118" w:firstLine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Комментарий пользователя"/>
    <w:basedOn w:val="a8"/>
    <w:next w:val="a8"/>
    <w:uiPriority w:val="99"/>
    <w:qFormat/>
    <w:rsid w:val="00333DEE"/>
    <w:pPr>
      <w:numPr>
        <w:ilvl w:val="2"/>
        <w:numId w:val="7"/>
      </w:numPr>
      <w:spacing w:after="0" w:line="240" w:lineRule="auto"/>
      <w:ind w:left="170" w:firstLine="0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paragraph" w:customStyle="1" w:styleId="1DocumentHeader1">
    <w:name w:val="Заголовок 1.Document Header1"/>
    <w:basedOn w:val="a8"/>
    <w:next w:val="a8"/>
    <w:uiPriority w:val="99"/>
    <w:qFormat/>
    <w:rsid w:val="00333DEE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kern w:val="2"/>
      <w:sz w:val="36"/>
      <w:szCs w:val="36"/>
      <w:lang w:eastAsia="ru-RU"/>
    </w:rPr>
  </w:style>
  <w:style w:type="paragraph" w:customStyle="1" w:styleId="ConsPlusNormal0">
    <w:name w:val="ConsPlusNormal"/>
    <w:link w:val="ConsPlusNormal"/>
    <w:qFormat/>
    <w:rsid w:val="00333DEE"/>
    <w:pPr>
      <w:widowControl w:val="0"/>
      <w:spacing w:after="200" w:line="276" w:lineRule="auto"/>
      <w:ind w:firstLine="720"/>
    </w:pPr>
    <w:rPr>
      <w:rFonts w:ascii="Arial" w:eastAsia="Times New Roman" w:hAnsi="Arial" w:cs="Arial"/>
    </w:rPr>
  </w:style>
  <w:style w:type="paragraph" w:customStyle="1" w:styleId="200">
    <w:name w:val="20"/>
    <w:basedOn w:val="a8"/>
    <w:uiPriority w:val="99"/>
    <w:qFormat/>
    <w:rsid w:val="00333DEE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c">
    <w:name w:val="Пункт"/>
    <w:basedOn w:val="a8"/>
    <w:uiPriority w:val="99"/>
    <w:qFormat/>
    <w:rsid w:val="00333DEE"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d">
    <w:name w:val="Подпункт"/>
    <w:basedOn w:val="afffffc"/>
    <w:uiPriority w:val="99"/>
    <w:qFormat/>
    <w:rsid w:val="00333DEE"/>
    <w:pPr>
      <w:tabs>
        <w:tab w:val="clear" w:pos="1980"/>
        <w:tab w:val="left" w:pos="2520"/>
      </w:tabs>
      <w:ind w:left="1728" w:hanging="648"/>
    </w:pPr>
  </w:style>
  <w:style w:type="paragraph" w:styleId="afffc">
    <w:name w:val="Document Map"/>
    <w:basedOn w:val="a8"/>
    <w:link w:val="afffb"/>
    <w:uiPriority w:val="99"/>
    <w:semiHidden/>
    <w:qFormat/>
    <w:rsid w:val="00333DEE"/>
    <w:pPr>
      <w:shd w:val="clear" w:color="auto" w:fill="000080"/>
      <w:spacing w:after="60" w:line="240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fffffe">
    <w:name w:val="Таблица шапка"/>
    <w:basedOn w:val="a8"/>
    <w:uiPriority w:val="99"/>
    <w:qFormat/>
    <w:rsid w:val="00333DEE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f">
    <w:name w:val="Таблица текст"/>
    <w:basedOn w:val="a8"/>
    <w:uiPriority w:val="99"/>
    <w:qFormat/>
    <w:rsid w:val="00333DEE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customStyle="1" w:styleId="a">
    <w:name w:val="пункт"/>
    <w:basedOn w:val="a8"/>
    <w:uiPriority w:val="99"/>
    <w:qFormat/>
    <w:rsid w:val="00333DEE"/>
    <w:pPr>
      <w:numPr>
        <w:ilvl w:val="2"/>
        <w:numId w:val="3"/>
      </w:numPr>
      <w:spacing w:before="60" w:after="60" w:line="240" w:lineRule="auto"/>
      <w:ind w:left="216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33DEE"/>
    <w:pPr>
      <w:widowControl w:val="0"/>
      <w:spacing w:after="200" w:line="276" w:lineRule="auto"/>
    </w:pPr>
    <w:rPr>
      <w:rFonts w:ascii="Courier New" w:eastAsia="Times New Roman" w:hAnsi="Courier New" w:cs="Courier New"/>
    </w:rPr>
  </w:style>
  <w:style w:type="paragraph" w:styleId="affff">
    <w:name w:val="endnote text"/>
    <w:basedOn w:val="a8"/>
    <w:link w:val="afffe"/>
    <w:uiPriority w:val="99"/>
    <w:semiHidden/>
    <w:rsid w:val="00333DEE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3">
    <w:name w:val="Основной текст с отступом11"/>
    <w:basedOn w:val="a8"/>
    <w:uiPriority w:val="99"/>
    <w:qFormat/>
    <w:rsid w:val="00333DEE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333DEE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qFormat/>
    <w:rsid w:val="00333DEE"/>
    <w:pPr>
      <w:widowControl w:val="0"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Список многоуровневый 1"/>
    <w:basedOn w:val="a8"/>
    <w:uiPriority w:val="99"/>
    <w:qFormat/>
    <w:rsid w:val="00333DEE"/>
    <w:pPr>
      <w:numPr>
        <w:numId w:val="4"/>
      </w:numPr>
      <w:spacing w:before="20" w:after="20" w:line="360" w:lineRule="auto"/>
      <w:ind w:left="720"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affffff0">
    <w:name w:val="Содержимое таблицы"/>
    <w:basedOn w:val="a8"/>
    <w:qFormat/>
    <w:rsid w:val="00333DE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Табл2"/>
    <w:basedOn w:val="a8"/>
    <w:link w:val="26"/>
    <w:qFormat/>
    <w:rsid w:val="00333DEE"/>
    <w:pPr>
      <w:widowControl w:val="0"/>
      <w:spacing w:after="0" w:line="240" w:lineRule="auto"/>
      <w:jc w:val="center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TableParagraph">
    <w:name w:val="Table Paragraph"/>
    <w:basedOn w:val="a8"/>
    <w:uiPriority w:val="1"/>
    <w:qFormat/>
    <w:rsid w:val="00FC27D7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0">
    <w:name w:val="Body text (2)"/>
    <w:basedOn w:val="a8"/>
    <w:link w:val="Bodytext2"/>
    <w:qFormat/>
    <w:rsid w:val="00935BDC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-11">
    <w:name w:val="Цветной список - Акцент 11"/>
    <w:basedOn w:val="a8"/>
    <w:link w:val="-1"/>
    <w:qFormat/>
    <w:rsid w:val="00935BDC"/>
    <w:pPr>
      <w:widowControl w:val="0"/>
      <w:tabs>
        <w:tab w:val="left" w:pos="720"/>
        <w:tab w:val="left" w:pos="993"/>
      </w:tabs>
      <w:spacing w:before="120" w:after="60" w:line="240" w:lineRule="auto"/>
      <w:ind w:left="720" w:hanging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fffff1">
    <w:name w:val="Revision"/>
    <w:uiPriority w:val="99"/>
    <w:semiHidden/>
    <w:qFormat/>
    <w:rsid w:val="00935BDC"/>
    <w:pPr>
      <w:spacing w:after="200" w:line="276" w:lineRule="auto"/>
    </w:pPr>
    <w:rPr>
      <w:lang w:eastAsia="en-US"/>
    </w:rPr>
  </w:style>
  <w:style w:type="paragraph" w:customStyle="1" w:styleId="1fc">
    <w:name w:val="Рецензия1"/>
    <w:next w:val="affffff1"/>
    <w:uiPriority w:val="99"/>
    <w:semiHidden/>
    <w:qFormat/>
    <w:rsid w:val="00935BDC"/>
    <w:pPr>
      <w:spacing w:after="200" w:line="276" w:lineRule="auto"/>
    </w:pPr>
    <w:rPr>
      <w:lang w:eastAsia="en-US"/>
    </w:rPr>
  </w:style>
  <w:style w:type="paragraph" w:styleId="2a">
    <w:name w:val="Body Text 2"/>
    <w:basedOn w:val="a8"/>
    <w:link w:val="29"/>
    <w:uiPriority w:val="99"/>
    <w:unhideWhenUsed/>
    <w:qFormat/>
    <w:rsid w:val="00A74467"/>
    <w:pPr>
      <w:spacing w:after="120" w:line="480" w:lineRule="auto"/>
    </w:pPr>
    <w:rPr>
      <w:rFonts w:ascii="Times New Roman" w:eastAsiaTheme="minorEastAsia" w:hAnsi="Times New Roman" w:cstheme="minorBidi"/>
      <w:sz w:val="28"/>
      <w:lang w:val="en-US"/>
    </w:rPr>
  </w:style>
  <w:style w:type="paragraph" w:styleId="affff3">
    <w:name w:val="macro"/>
    <w:link w:val="affff2"/>
    <w:uiPriority w:val="99"/>
    <w:unhideWhenUsed/>
    <w:qFormat/>
    <w:rsid w:val="00A7446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paragraph" w:styleId="2c">
    <w:name w:val="Quote"/>
    <w:basedOn w:val="a8"/>
    <w:next w:val="a8"/>
    <w:link w:val="2b"/>
    <w:uiPriority w:val="29"/>
    <w:qFormat/>
    <w:rsid w:val="00A74467"/>
    <w:rPr>
      <w:rFonts w:ascii="Times New Roman" w:eastAsiaTheme="minorEastAsia" w:hAnsi="Times New Roman" w:cstheme="minorBidi"/>
      <w:i/>
      <w:iCs/>
      <w:color w:val="000000" w:themeColor="text1"/>
      <w:sz w:val="28"/>
      <w:lang w:val="en-US"/>
    </w:rPr>
  </w:style>
  <w:style w:type="paragraph" w:styleId="affff5">
    <w:name w:val="Intense Quote"/>
    <w:basedOn w:val="a8"/>
    <w:next w:val="a8"/>
    <w:link w:val="affff4"/>
    <w:uiPriority w:val="30"/>
    <w:qFormat/>
    <w:rsid w:val="00A74467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Theme="minorEastAsia" w:hAnsi="Times New Roman" w:cstheme="minorBidi"/>
      <w:b/>
      <w:bCs/>
      <w:i/>
      <w:iCs/>
      <w:color w:val="4F81BD" w:themeColor="accent1"/>
      <w:sz w:val="28"/>
      <w:lang w:val="en-US"/>
    </w:rPr>
  </w:style>
  <w:style w:type="paragraph" w:customStyle="1" w:styleId="Standard">
    <w:name w:val="Standard"/>
    <w:qFormat/>
    <w:rsid w:val="00E52985"/>
    <w:pPr>
      <w:widowControl w:val="0"/>
      <w:spacing w:after="200" w:line="276" w:lineRule="auto"/>
      <w:ind w:firstLine="709"/>
      <w:jc w:val="both"/>
    </w:pPr>
    <w:rPr>
      <w:rFonts w:ascii="Times New Roman" w:eastAsia="Times New Roman" w:hAnsi="Times New Roman"/>
      <w:bCs/>
      <w:kern w:val="2"/>
      <w:sz w:val="24"/>
      <w:szCs w:val="24"/>
      <w:lang w:bidi="hi-IN"/>
    </w:rPr>
  </w:style>
  <w:style w:type="paragraph" w:customStyle="1" w:styleId="affffff2">
    <w:name w:val="Прижатый влево"/>
    <w:basedOn w:val="a8"/>
    <w:next w:val="a8"/>
    <w:qFormat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affffff3">
    <w:name w:val="Заголовки"/>
    <w:uiPriority w:val="99"/>
    <w:qFormat/>
    <w:rsid w:val="00735E71"/>
  </w:style>
  <w:style w:type="numbering" w:customStyle="1" w:styleId="1fd">
    <w:name w:val="Нет списка1"/>
    <w:uiPriority w:val="99"/>
    <w:semiHidden/>
    <w:unhideWhenUsed/>
    <w:qFormat/>
    <w:rsid w:val="003464D2"/>
  </w:style>
  <w:style w:type="numbering" w:customStyle="1" w:styleId="2f2">
    <w:name w:val="Нет списка2"/>
    <w:uiPriority w:val="99"/>
    <w:semiHidden/>
    <w:unhideWhenUsed/>
    <w:qFormat/>
    <w:rsid w:val="003464D2"/>
  </w:style>
  <w:style w:type="numbering" w:customStyle="1" w:styleId="3d">
    <w:name w:val="Нет списка3"/>
    <w:uiPriority w:val="99"/>
    <w:semiHidden/>
    <w:unhideWhenUsed/>
    <w:qFormat/>
    <w:rsid w:val="003464D2"/>
  </w:style>
  <w:style w:type="numbering" w:customStyle="1" w:styleId="114">
    <w:name w:val="Нет списка11"/>
    <w:uiPriority w:val="99"/>
    <w:semiHidden/>
    <w:unhideWhenUsed/>
    <w:qFormat/>
    <w:rsid w:val="003464D2"/>
  </w:style>
  <w:style w:type="numbering" w:customStyle="1" w:styleId="46">
    <w:name w:val="Нет списка4"/>
    <w:uiPriority w:val="99"/>
    <w:semiHidden/>
    <w:unhideWhenUsed/>
    <w:qFormat/>
    <w:rsid w:val="008766DE"/>
  </w:style>
  <w:style w:type="numbering" w:customStyle="1" w:styleId="1fe">
    <w:name w:val="Заголовки1"/>
    <w:uiPriority w:val="99"/>
    <w:qFormat/>
    <w:rsid w:val="008766DE"/>
  </w:style>
  <w:style w:type="numbering" w:customStyle="1" w:styleId="120">
    <w:name w:val="Нет списка12"/>
    <w:uiPriority w:val="99"/>
    <w:semiHidden/>
    <w:unhideWhenUsed/>
    <w:qFormat/>
    <w:rsid w:val="008766DE"/>
  </w:style>
  <w:style w:type="numbering" w:customStyle="1" w:styleId="214">
    <w:name w:val="Нет списка21"/>
    <w:uiPriority w:val="99"/>
    <w:semiHidden/>
    <w:unhideWhenUsed/>
    <w:qFormat/>
    <w:rsid w:val="008766DE"/>
  </w:style>
  <w:style w:type="numbering" w:customStyle="1" w:styleId="314">
    <w:name w:val="Нет списка31"/>
    <w:uiPriority w:val="99"/>
    <w:semiHidden/>
    <w:unhideWhenUsed/>
    <w:qFormat/>
    <w:rsid w:val="008766DE"/>
  </w:style>
  <w:style w:type="numbering" w:customStyle="1" w:styleId="1110">
    <w:name w:val="Нет списка111"/>
    <w:uiPriority w:val="99"/>
    <w:semiHidden/>
    <w:unhideWhenUsed/>
    <w:qFormat/>
    <w:rsid w:val="008766D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f4">
    <w:name w:val="Table Grid"/>
    <w:basedOn w:val="aa"/>
    <w:uiPriority w:val="59"/>
    <w:rsid w:val="00AB3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99"/>
    <w:semiHidden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C27D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uiPriority w:val="59"/>
    <w:rsid w:val="009331E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uiPriority w:val="99"/>
    <w:rsid w:val="00E9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">
    <w:name w:val="Сетка таблицы1"/>
    <w:uiPriority w:val="59"/>
    <w:rsid w:val="0093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6">
    <w:name w:val="Table Normal16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935BD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1"/>
    <w:uiPriority w:val="59"/>
    <w:rsid w:val="00935BD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uiPriority w:val="59"/>
    <w:rsid w:val="0093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935BD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3464D2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f5">
    <w:name w:val="Light Shading"/>
    <w:basedOn w:val="aa"/>
    <w:uiPriority w:val="60"/>
    <w:rsid w:val="00A74467"/>
    <w:rPr>
      <w:rFonts w:asciiTheme="minorHAnsi" w:eastAsiaTheme="minorEastAsia" w:hAnsiTheme="minorHAnsi" w:cstheme="minorBidi"/>
      <w:color w:val="000000" w:themeColor="text1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a"/>
    <w:uiPriority w:val="60"/>
    <w:rsid w:val="00A74467"/>
    <w:rPr>
      <w:rFonts w:asciiTheme="minorHAnsi" w:eastAsiaTheme="minorEastAsia" w:hAnsiTheme="minorHAnsi" w:cstheme="minorBidi"/>
      <w:color w:val="365F91" w:themeColor="accent1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a"/>
    <w:uiPriority w:val="60"/>
    <w:rsid w:val="00A74467"/>
    <w:rPr>
      <w:rFonts w:asciiTheme="minorHAnsi" w:eastAsiaTheme="minorEastAsia" w:hAnsiTheme="minorHAnsi" w:cstheme="minorBidi"/>
      <w:color w:val="943634" w:themeColor="accent2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a"/>
    <w:uiPriority w:val="60"/>
    <w:rsid w:val="00A74467"/>
    <w:rPr>
      <w:rFonts w:asciiTheme="minorHAnsi" w:eastAsiaTheme="minorEastAsia" w:hAnsiTheme="minorHAnsi" w:cstheme="minorBidi"/>
      <w:color w:val="76923C" w:themeColor="accent3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a"/>
    <w:uiPriority w:val="60"/>
    <w:rsid w:val="00A74467"/>
    <w:rPr>
      <w:rFonts w:asciiTheme="minorHAnsi" w:eastAsiaTheme="minorEastAsia" w:hAnsiTheme="minorHAnsi" w:cstheme="minorBidi"/>
      <w:color w:val="5F497A" w:themeColor="accent4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a"/>
    <w:uiPriority w:val="60"/>
    <w:rsid w:val="00A74467"/>
    <w:rPr>
      <w:rFonts w:asciiTheme="minorHAnsi" w:eastAsiaTheme="minorEastAsia" w:hAnsiTheme="minorHAnsi" w:cstheme="minorBidi"/>
      <w:color w:val="31849B" w:themeColor="accent5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a"/>
    <w:uiPriority w:val="60"/>
    <w:rsid w:val="00A74467"/>
    <w:rPr>
      <w:rFonts w:asciiTheme="minorHAnsi" w:eastAsiaTheme="minorEastAsia" w:hAnsiTheme="minorHAnsi" w:cstheme="minorBidi"/>
      <w:color w:val="E36C0A" w:themeColor="accent6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fff6">
    <w:name w:val="Light List"/>
    <w:basedOn w:val="aa"/>
    <w:uiPriority w:val="61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a"/>
    <w:uiPriority w:val="61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a"/>
    <w:uiPriority w:val="61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a"/>
    <w:uiPriority w:val="61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a"/>
    <w:uiPriority w:val="61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a"/>
    <w:uiPriority w:val="61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a"/>
    <w:uiPriority w:val="61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ff7">
    <w:name w:val="Light Grid"/>
    <w:basedOn w:val="aa"/>
    <w:uiPriority w:val="62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a"/>
    <w:uiPriority w:val="62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a"/>
    <w:uiPriority w:val="62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a"/>
    <w:uiPriority w:val="62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a"/>
    <w:uiPriority w:val="62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a"/>
    <w:uiPriority w:val="62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a"/>
    <w:uiPriority w:val="62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f0">
    <w:name w:val="Medium Shading 1"/>
    <w:basedOn w:val="aa"/>
    <w:uiPriority w:val="63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a"/>
    <w:uiPriority w:val="63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a"/>
    <w:uiPriority w:val="63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a"/>
    <w:uiPriority w:val="63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a"/>
    <w:uiPriority w:val="63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a"/>
    <w:uiPriority w:val="63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a"/>
    <w:uiPriority w:val="63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4">
    <w:name w:val="Medium Shading 2"/>
    <w:basedOn w:val="aa"/>
    <w:uiPriority w:val="64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a"/>
    <w:uiPriority w:val="64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a"/>
    <w:uiPriority w:val="64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a"/>
    <w:uiPriority w:val="64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a"/>
    <w:uiPriority w:val="64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a"/>
    <w:uiPriority w:val="64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a"/>
    <w:uiPriority w:val="64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f1">
    <w:name w:val="Medium List 1"/>
    <w:basedOn w:val="aa"/>
    <w:uiPriority w:val="65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a"/>
    <w:uiPriority w:val="65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a"/>
    <w:uiPriority w:val="65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a"/>
    <w:uiPriority w:val="65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a"/>
    <w:uiPriority w:val="65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a"/>
    <w:uiPriority w:val="65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a"/>
    <w:uiPriority w:val="65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5">
    <w:name w:val="Medium List 2"/>
    <w:basedOn w:val="aa"/>
    <w:uiPriority w:val="66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a"/>
    <w:uiPriority w:val="66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a"/>
    <w:uiPriority w:val="66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a"/>
    <w:uiPriority w:val="66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a"/>
    <w:uiPriority w:val="66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a"/>
    <w:uiPriority w:val="66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a"/>
    <w:uiPriority w:val="66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f2">
    <w:name w:val="Medium Grid 1"/>
    <w:basedOn w:val="aa"/>
    <w:uiPriority w:val="67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a"/>
    <w:uiPriority w:val="67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a"/>
    <w:uiPriority w:val="67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a"/>
    <w:uiPriority w:val="67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a"/>
    <w:uiPriority w:val="67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a"/>
    <w:uiPriority w:val="67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a"/>
    <w:uiPriority w:val="67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a"/>
    <w:uiPriority w:val="68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3">
    <w:name w:val="Medium Grid 2 Accent 1"/>
    <w:basedOn w:val="aa"/>
    <w:uiPriority w:val="68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a"/>
    <w:uiPriority w:val="68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a"/>
    <w:uiPriority w:val="68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a"/>
    <w:uiPriority w:val="68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a"/>
    <w:uiPriority w:val="68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a"/>
    <w:uiPriority w:val="68"/>
    <w:rsid w:val="00A74467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a"/>
    <w:uiPriority w:val="69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a"/>
    <w:uiPriority w:val="69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a"/>
    <w:uiPriority w:val="69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a"/>
    <w:uiPriority w:val="69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a"/>
    <w:uiPriority w:val="69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a"/>
    <w:uiPriority w:val="69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a"/>
    <w:uiPriority w:val="69"/>
    <w:rsid w:val="00A74467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ff8">
    <w:name w:val="Dark List"/>
    <w:basedOn w:val="aa"/>
    <w:uiPriority w:val="70"/>
    <w:rsid w:val="00A74467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a"/>
    <w:uiPriority w:val="70"/>
    <w:rsid w:val="00A74467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a"/>
    <w:uiPriority w:val="70"/>
    <w:rsid w:val="00A74467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a"/>
    <w:uiPriority w:val="70"/>
    <w:rsid w:val="00A74467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a"/>
    <w:uiPriority w:val="70"/>
    <w:rsid w:val="00A74467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a"/>
    <w:uiPriority w:val="70"/>
    <w:rsid w:val="00A74467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a"/>
    <w:uiPriority w:val="70"/>
    <w:rsid w:val="00A74467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fff9">
    <w:name w:val="Colorful Shading"/>
    <w:basedOn w:val="aa"/>
    <w:uiPriority w:val="71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a"/>
    <w:uiPriority w:val="71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a"/>
    <w:uiPriority w:val="71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a"/>
    <w:uiPriority w:val="71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a"/>
    <w:uiPriority w:val="71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a"/>
    <w:uiPriority w:val="71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a"/>
    <w:uiPriority w:val="71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a">
    <w:name w:val="Colorful List"/>
    <w:basedOn w:val="aa"/>
    <w:uiPriority w:val="72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6">
    <w:name w:val="Colorful List Accent 1"/>
    <w:basedOn w:val="aa"/>
    <w:uiPriority w:val="72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a"/>
    <w:uiPriority w:val="72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a"/>
    <w:uiPriority w:val="72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a"/>
    <w:uiPriority w:val="72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a"/>
    <w:uiPriority w:val="72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a"/>
    <w:uiPriority w:val="72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ffb">
    <w:name w:val="Colorful Grid"/>
    <w:basedOn w:val="aa"/>
    <w:uiPriority w:val="73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7">
    <w:name w:val="Colorful Grid Accent 1"/>
    <w:basedOn w:val="aa"/>
    <w:uiPriority w:val="73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a"/>
    <w:uiPriority w:val="73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a"/>
    <w:uiPriority w:val="73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a"/>
    <w:uiPriority w:val="73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a"/>
    <w:uiPriority w:val="73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a"/>
    <w:uiPriority w:val="73"/>
    <w:rsid w:val="00A74467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390">
    <w:name w:val="39"/>
    <w:basedOn w:val="TableNormal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0">
    <w:name w:val="38"/>
    <w:basedOn w:val="TableNormal23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ADA"/>
    </w:tcPr>
  </w:style>
  <w:style w:type="table" w:customStyle="1" w:styleId="370">
    <w:name w:val="37"/>
    <w:basedOn w:val="TableNormal23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ADA"/>
    </w:tcPr>
  </w:style>
  <w:style w:type="table" w:customStyle="1" w:styleId="360">
    <w:name w:val="36"/>
    <w:basedOn w:val="TableNormal23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ADA"/>
    </w:tcPr>
  </w:style>
  <w:style w:type="table" w:customStyle="1" w:styleId="350">
    <w:name w:val="35"/>
    <w:basedOn w:val="TableNormal23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ADA"/>
    </w:tcPr>
  </w:style>
  <w:style w:type="table" w:customStyle="1" w:styleId="340">
    <w:name w:val="34"/>
    <w:basedOn w:val="TableNormal23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ADA"/>
    </w:tcPr>
  </w:style>
  <w:style w:type="table" w:customStyle="1" w:styleId="330">
    <w:name w:val="33"/>
    <w:basedOn w:val="TableNormal23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ADA"/>
    </w:tcPr>
  </w:style>
  <w:style w:type="table" w:customStyle="1" w:styleId="320">
    <w:name w:val="32"/>
    <w:basedOn w:val="TableNormal23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ADA"/>
    </w:tcPr>
  </w:style>
  <w:style w:type="table" w:customStyle="1" w:styleId="315">
    <w:name w:val="31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0">
    <w:name w:val="30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0">
    <w:name w:val="29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0">
    <w:name w:val="28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0">
    <w:name w:val="27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0">
    <w:name w:val="26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0">
    <w:name w:val="25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0">
    <w:name w:val="24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0">
    <w:name w:val="23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0">
    <w:name w:val="22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5">
    <w:name w:val="21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0">
    <w:name w:val="19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0">
    <w:name w:val="18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0">
    <w:name w:val="17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0">
    <w:name w:val="16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0">
    <w:name w:val="15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0">
    <w:name w:val="14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0">
    <w:name w:val="13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1">
    <w:name w:val="12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6">
    <w:name w:val="11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2">
    <w:name w:val="10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3">
    <w:name w:val="9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3">
    <w:name w:val="8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3">
    <w:name w:val="7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7">
    <w:name w:val="4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f">
    <w:name w:val="3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f7">
    <w:name w:val="2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f3">
    <w:name w:val="1"/>
    <w:basedOn w:val="TableNormal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f0">
    <w:name w:val="Сетка таблицы3"/>
    <w:basedOn w:val="aa"/>
    <w:uiPriority w:val="59"/>
    <w:rsid w:val="008766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9">
    <w:name w:val="Table Normal19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99"/>
    <w:semiHidden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2">
    <w:name w:val="Table Normal10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0">
    <w:name w:val="Сетка таблицы102"/>
    <w:uiPriority w:val="59"/>
    <w:rsid w:val="008766D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8766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59"/>
    <w:rsid w:val="008766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61">
    <w:name w:val="Table Normal16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1">
    <w:name w:val="Table Normal10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1">
    <w:name w:val="Table Normal1511"/>
    <w:uiPriority w:val="2"/>
    <w:semiHidden/>
    <w:qFormat/>
    <w:rsid w:val="008766DE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2">
    <w:name w:val="Сетка таблицы1012"/>
    <w:uiPriority w:val="59"/>
    <w:rsid w:val="008766D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uiPriority w:val="59"/>
    <w:rsid w:val="008766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uiPriority w:val="99"/>
    <w:rsid w:val="008766D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766DE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4">
    <w:name w:val="Светлая заливка1"/>
    <w:basedOn w:val="aa"/>
    <w:uiPriority w:val="60"/>
    <w:rsid w:val="008766DE"/>
    <w:rPr>
      <w:rFonts w:asciiTheme="minorHAnsi" w:eastAsiaTheme="minorEastAsia" w:hAnsiTheme="minorHAnsi" w:cstheme="minorBidi"/>
      <w:color w:val="000000" w:themeColor="text1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0">
    <w:name w:val="Светлая заливка - Акцент 11"/>
    <w:basedOn w:val="aa"/>
    <w:uiPriority w:val="60"/>
    <w:rsid w:val="008766DE"/>
    <w:rPr>
      <w:rFonts w:asciiTheme="minorHAnsi" w:eastAsiaTheme="minorEastAsia" w:hAnsiTheme="minorHAnsi" w:cstheme="minorBidi"/>
      <w:color w:val="365F91" w:themeColor="accent1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210">
    <w:name w:val="Светлая заливка - Акцент 21"/>
    <w:basedOn w:val="aa"/>
    <w:uiPriority w:val="60"/>
    <w:rsid w:val="008766DE"/>
    <w:rPr>
      <w:rFonts w:asciiTheme="minorHAnsi" w:eastAsiaTheme="minorEastAsia" w:hAnsiTheme="minorHAnsi" w:cstheme="minorBidi"/>
      <w:color w:val="943634" w:themeColor="accent2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310">
    <w:name w:val="Светлая заливка - Акцент 31"/>
    <w:basedOn w:val="aa"/>
    <w:uiPriority w:val="60"/>
    <w:rsid w:val="008766DE"/>
    <w:rPr>
      <w:rFonts w:asciiTheme="minorHAnsi" w:eastAsiaTheme="minorEastAsia" w:hAnsiTheme="minorHAnsi" w:cstheme="minorBidi"/>
      <w:color w:val="76923C" w:themeColor="accent3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410">
    <w:name w:val="Светлая заливка - Акцент 41"/>
    <w:basedOn w:val="aa"/>
    <w:uiPriority w:val="60"/>
    <w:rsid w:val="008766DE"/>
    <w:rPr>
      <w:rFonts w:asciiTheme="minorHAnsi" w:eastAsiaTheme="minorEastAsia" w:hAnsiTheme="minorHAnsi" w:cstheme="minorBidi"/>
      <w:color w:val="5F497A" w:themeColor="accent4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-510">
    <w:name w:val="Светлая заливка - Акцент 51"/>
    <w:basedOn w:val="aa"/>
    <w:uiPriority w:val="60"/>
    <w:rsid w:val="008766DE"/>
    <w:rPr>
      <w:rFonts w:asciiTheme="minorHAnsi" w:eastAsiaTheme="minorEastAsia" w:hAnsiTheme="minorHAnsi" w:cstheme="minorBidi"/>
      <w:color w:val="31849B" w:themeColor="accent5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610">
    <w:name w:val="Светлая заливка - Акцент 61"/>
    <w:basedOn w:val="aa"/>
    <w:uiPriority w:val="60"/>
    <w:rsid w:val="008766DE"/>
    <w:rPr>
      <w:rFonts w:asciiTheme="minorHAnsi" w:eastAsiaTheme="minorEastAsia" w:hAnsiTheme="minorHAnsi" w:cstheme="minorBidi"/>
      <w:color w:val="E36C0A" w:themeColor="accent6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ff5">
    <w:name w:val="Светлый список1"/>
    <w:basedOn w:val="aa"/>
    <w:uiPriority w:val="61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a"/>
    <w:uiPriority w:val="61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211">
    <w:name w:val="Светлый список - Акцент 21"/>
    <w:basedOn w:val="aa"/>
    <w:uiPriority w:val="61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311">
    <w:name w:val="Светлый список - Акцент 31"/>
    <w:basedOn w:val="aa"/>
    <w:uiPriority w:val="61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411">
    <w:name w:val="Светлый список - Акцент 41"/>
    <w:basedOn w:val="aa"/>
    <w:uiPriority w:val="61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-511">
    <w:name w:val="Светлый список - Акцент 51"/>
    <w:basedOn w:val="aa"/>
    <w:uiPriority w:val="61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-611">
    <w:name w:val="Светлый список - Акцент 61"/>
    <w:basedOn w:val="aa"/>
    <w:uiPriority w:val="61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ff6">
    <w:name w:val="Светлая сетка1"/>
    <w:basedOn w:val="aa"/>
    <w:uiPriority w:val="62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2">
    <w:name w:val="Светлая сетка - Акцент 11"/>
    <w:basedOn w:val="aa"/>
    <w:uiPriority w:val="62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212">
    <w:name w:val="Светлая сетка - Акцент 21"/>
    <w:basedOn w:val="aa"/>
    <w:uiPriority w:val="62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312">
    <w:name w:val="Светлая сетка - Акцент 31"/>
    <w:basedOn w:val="aa"/>
    <w:uiPriority w:val="62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412">
    <w:name w:val="Светлая сетка - Акцент 41"/>
    <w:basedOn w:val="aa"/>
    <w:uiPriority w:val="62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-512">
    <w:name w:val="Светлая сетка - Акцент 51"/>
    <w:basedOn w:val="aa"/>
    <w:uiPriority w:val="62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612">
    <w:name w:val="Светлая сетка - Акцент 61"/>
    <w:basedOn w:val="aa"/>
    <w:uiPriority w:val="62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7">
    <w:name w:val="Средняя заливка 11"/>
    <w:basedOn w:val="aa"/>
    <w:uiPriority w:val="63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a"/>
    <w:uiPriority w:val="63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0">
    <w:name w:val="Средняя заливка 1 - Акцент 21"/>
    <w:basedOn w:val="aa"/>
    <w:uiPriority w:val="63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0">
    <w:name w:val="Средняя заливка 1 - Акцент 31"/>
    <w:basedOn w:val="aa"/>
    <w:uiPriority w:val="63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">
    <w:name w:val="Средняя заливка 1 - Акцент 41"/>
    <w:basedOn w:val="aa"/>
    <w:uiPriority w:val="63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0">
    <w:name w:val="Средняя заливка 1 - Акцент 51"/>
    <w:basedOn w:val="aa"/>
    <w:uiPriority w:val="63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яя заливка 1 - Акцент 61"/>
    <w:basedOn w:val="aa"/>
    <w:uiPriority w:val="63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Средняя заливка 21"/>
    <w:basedOn w:val="aa"/>
    <w:uiPriority w:val="64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0">
    <w:name w:val="Средняя заливка 2 - Акцент 11"/>
    <w:basedOn w:val="aa"/>
    <w:uiPriority w:val="64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0">
    <w:name w:val="Средняя заливка 2 - Акцент 21"/>
    <w:basedOn w:val="aa"/>
    <w:uiPriority w:val="64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0">
    <w:name w:val="Средняя заливка 2 - Акцент 31"/>
    <w:basedOn w:val="aa"/>
    <w:uiPriority w:val="64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0">
    <w:name w:val="Средняя заливка 2 - Акцент 41"/>
    <w:basedOn w:val="aa"/>
    <w:uiPriority w:val="64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">
    <w:name w:val="Средняя заливка 2 - Акцент 51"/>
    <w:basedOn w:val="aa"/>
    <w:uiPriority w:val="64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0">
    <w:name w:val="Средняя заливка 2 - Акцент 61"/>
    <w:basedOn w:val="aa"/>
    <w:uiPriority w:val="64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8">
    <w:name w:val="Средний список 11"/>
    <w:basedOn w:val="aa"/>
    <w:uiPriority w:val="65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1">
    <w:name w:val="Средний список 1 - Акцент 11"/>
    <w:basedOn w:val="aa"/>
    <w:uiPriority w:val="65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1-211">
    <w:name w:val="Средний список 1 - Акцент 21"/>
    <w:basedOn w:val="aa"/>
    <w:uiPriority w:val="65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1-311">
    <w:name w:val="Средний список 1 - Акцент 31"/>
    <w:basedOn w:val="aa"/>
    <w:uiPriority w:val="65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1-411">
    <w:name w:val="Средний список 1 - Акцент 41"/>
    <w:basedOn w:val="aa"/>
    <w:uiPriority w:val="65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1-511">
    <w:name w:val="Средний список 1 - Акцент 51"/>
    <w:basedOn w:val="aa"/>
    <w:uiPriority w:val="65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1-611">
    <w:name w:val="Средний список 1 - Акцент 61"/>
    <w:basedOn w:val="aa"/>
    <w:uiPriority w:val="65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8">
    <w:name w:val="Средний список 21"/>
    <w:basedOn w:val="aa"/>
    <w:uiPriority w:val="66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1">
    <w:name w:val="Средний список 2 - Акцент 11"/>
    <w:basedOn w:val="aa"/>
    <w:uiPriority w:val="66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1">
    <w:name w:val="Средний список 2 - Акцент 21"/>
    <w:basedOn w:val="aa"/>
    <w:uiPriority w:val="66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1">
    <w:name w:val="Средний список 2 - Акцент 31"/>
    <w:basedOn w:val="aa"/>
    <w:uiPriority w:val="66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1">
    <w:name w:val="Средний список 2 - Акцент 41"/>
    <w:basedOn w:val="aa"/>
    <w:uiPriority w:val="66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1">
    <w:name w:val="Средний список 2 - Акцент 51"/>
    <w:basedOn w:val="aa"/>
    <w:uiPriority w:val="66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1">
    <w:name w:val="Средний список 2 - Акцент 61"/>
    <w:basedOn w:val="aa"/>
    <w:uiPriority w:val="66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9">
    <w:name w:val="Средняя сетка 11"/>
    <w:basedOn w:val="aa"/>
    <w:uiPriority w:val="67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12">
    <w:name w:val="Средняя сетка 1 - Акцент 11"/>
    <w:basedOn w:val="aa"/>
    <w:uiPriority w:val="67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-212">
    <w:name w:val="Средняя сетка 1 - Акцент 21"/>
    <w:basedOn w:val="aa"/>
    <w:uiPriority w:val="67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1-312">
    <w:name w:val="Средняя сетка 1 - Акцент 31"/>
    <w:basedOn w:val="aa"/>
    <w:uiPriority w:val="67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1-412">
    <w:name w:val="Средняя сетка 1 - Акцент 41"/>
    <w:basedOn w:val="aa"/>
    <w:uiPriority w:val="67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1-512">
    <w:name w:val="Средняя сетка 1 - Акцент 51"/>
    <w:basedOn w:val="aa"/>
    <w:uiPriority w:val="67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1-612">
    <w:name w:val="Средняя сетка 1 - Акцент 61"/>
    <w:basedOn w:val="aa"/>
    <w:uiPriority w:val="67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9">
    <w:name w:val="Средняя сетка 21"/>
    <w:basedOn w:val="aa"/>
    <w:uiPriority w:val="68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12">
    <w:name w:val="Средняя сетка 2 - Акцент 11"/>
    <w:basedOn w:val="aa"/>
    <w:uiPriority w:val="68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12">
    <w:name w:val="Средняя сетка 2 - Акцент 21"/>
    <w:basedOn w:val="aa"/>
    <w:uiPriority w:val="68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12">
    <w:name w:val="Средняя сетка 2 - Акцент 31"/>
    <w:basedOn w:val="aa"/>
    <w:uiPriority w:val="68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2">
    <w:name w:val="Средняя сетка 2 - Акцент 41"/>
    <w:basedOn w:val="aa"/>
    <w:uiPriority w:val="68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12">
    <w:name w:val="Средняя сетка 2 - Акцент 51"/>
    <w:basedOn w:val="aa"/>
    <w:uiPriority w:val="68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12">
    <w:name w:val="Средняя сетка 2 - Акцент 61"/>
    <w:basedOn w:val="aa"/>
    <w:uiPriority w:val="68"/>
    <w:rsid w:val="008766DE"/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6">
    <w:name w:val="Средняя сетка 31"/>
    <w:basedOn w:val="aa"/>
    <w:uiPriority w:val="69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1">
    <w:name w:val="Средняя сетка 3 - Акцент 11"/>
    <w:basedOn w:val="aa"/>
    <w:uiPriority w:val="69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3-21">
    <w:name w:val="Средняя сетка 3 - Акцент 21"/>
    <w:basedOn w:val="aa"/>
    <w:uiPriority w:val="69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3-31">
    <w:name w:val="Средняя сетка 3 - Акцент 31"/>
    <w:basedOn w:val="aa"/>
    <w:uiPriority w:val="69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3-41">
    <w:name w:val="Средняя сетка 3 - Акцент 41"/>
    <w:basedOn w:val="aa"/>
    <w:uiPriority w:val="69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3-51">
    <w:name w:val="Средняя сетка 3 - Акцент 51"/>
    <w:basedOn w:val="aa"/>
    <w:uiPriority w:val="69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3-61">
    <w:name w:val="Средняя сетка 3 - Акцент 61"/>
    <w:basedOn w:val="aa"/>
    <w:uiPriority w:val="69"/>
    <w:rsid w:val="008766DE"/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ff7">
    <w:name w:val="Темный список1"/>
    <w:basedOn w:val="aa"/>
    <w:uiPriority w:val="70"/>
    <w:rsid w:val="008766DE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3">
    <w:name w:val="Темный список - Акцент 11"/>
    <w:basedOn w:val="aa"/>
    <w:uiPriority w:val="70"/>
    <w:rsid w:val="008766DE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-213">
    <w:name w:val="Темный список - Акцент 21"/>
    <w:basedOn w:val="aa"/>
    <w:uiPriority w:val="70"/>
    <w:rsid w:val="008766DE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-313">
    <w:name w:val="Темный список - Акцент 31"/>
    <w:basedOn w:val="aa"/>
    <w:uiPriority w:val="70"/>
    <w:rsid w:val="008766DE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13">
    <w:name w:val="Темный список - Акцент 41"/>
    <w:basedOn w:val="aa"/>
    <w:uiPriority w:val="70"/>
    <w:rsid w:val="008766DE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-513">
    <w:name w:val="Темный список - Акцент 51"/>
    <w:basedOn w:val="aa"/>
    <w:uiPriority w:val="70"/>
    <w:rsid w:val="008766DE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-613">
    <w:name w:val="Темный список - Акцент 61"/>
    <w:basedOn w:val="aa"/>
    <w:uiPriority w:val="70"/>
    <w:rsid w:val="008766DE"/>
    <w:rPr>
      <w:rFonts w:asciiTheme="minorHAnsi" w:eastAsiaTheme="minorEastAsia" w:hAnsiTheme="minorHAnsi" w:cstheme="minorBidi"/>
      <w:color w:val="FFFFFF" w:themeColor="background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ff8">
    <w:name w:val="Цветная заливка1"/>
    <w:basedOn w:val="aa"/>
    <w:uiPriority w:val="71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4">
    <w:name w:val="Цветная заливка - Акцент 11"/>
    <w:basedOn w:val="aa"/>
    <w:uiPriority w:val="71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14">
    <w:name w:val="Цветная заливка - Акцент 21"/>
    <w:basedOn w:val="aa"/>
    <w:uiPriority w:val="71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14">
    <w:name w:val="Цветная заливка - Акцент 31"/>
    <w:basedOn w:val="aa"/>
    <w:uiPriority w:val="71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414">
    <w:name w:val="Цветная заливка - Акцент 41"/>
    <w:basedOn w:val="aa"/>
    <w:uiPriority w:val="71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14">
    <w:name w:val="Цветная заливка - Акцент 51"/>
    <w:basedOn w:val="aa"/>
    <w:uiPriority w:val="71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14">
    <w:name w:val="Цветная заливка - Акцент 61"/>
    <w:basedOn w:val="aa"/>
    <w:uiPriority w:val="71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f9">
    <w:name w:val="Цветной список1"/>
    <w:basedOn w:val="aa"/>
    <w:uiPriority w:val="72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20">
    <w:name w:val="Цветной список - Акцент 12"/>
    <w:basedOn w:val="aa"/>
    <w:uiPriority w:val="72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5">
    <w:name w:val="Цветной список - Акцент 21"/>
    <w:basedOn w:val="aa"/>
    <w:uiPriority w:val="72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315">
    <w:name w:val="Цветной список - Акцент 31"/>
    <w:basedOn w:val="aa"/>
    <w:uiPriority w:val="72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415">
    <w:name w:val="Цветной список - Акцент 41"/>
    <w:basedOn w:val="aa"/>
    <w:uiPriority w:val="72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515">
    <w:name w:val="Цветной список - Акцент 51"/>
    <w:basedOn w:val="aa"/>
    <w:uiPriority w:val="72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15">
    <w:name w:val="Цветной список - Акцент 61"/>
    <w:basedOn w:val="aa"/>
    <w:uiPriority w:val="72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ffa">
    <w:name w:val="Цветная сетка1"/>
    <w:basedOn w:val="aa"/>
    <w:uiPriority w:val="73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15">
    <w:name w:val="Цветная сетка - Акцент 11"/>
    <w:basedOn w:val="aa"/>
    <w:uiPriority w:val="73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216">
    <w:name w:val="Цветная сетка - Акцент 21"/>
    <w:basedOn w:val="aa"/>
    <w:uiPriority w:val="73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-316">
    <w:name w:val="Цветная сетка - Акцент 31"/>
    <w:basedOn w:val="aa"/>
    <w:uiPriority w:val="73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-416">
    <w:name w:val="Цветная сетка - Акцент 41"/>
    <w:basedOn w:val="aa"/>
    <w:uiPriority w:val="73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-516">
    <w:name w:val="Цветная сетка - Акцент 51"/>
    <w:basedOn w:val="aa"/>
    <w:uiPriority w:val="73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-616">
    <w:name w:val="Цветная сетка - Акцент 61"/>
    <w:basedOn w:val="aa"/>
    <w:uiPriority w:val="73"/>
    <w:rsid w:val="008766DE"/>
    <w:rPr>
      <w:rFonts w:asciiTheme="minorHAnsi" w:eastAsiaTheme="minorEastAsia" w:hAnsiTheme="minorHAnsi" w:cstheme="minorBidi"/>
      <w:color w:val="000000" w:themeColor="text1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HEgrVJqIsW1aGDcRKiH/Dgp2G5Q==">CgMxLjAaJQoBMBIgCh4IB0IaCg9UaW1lcyBOZXcgUm9tYW4SB0d1bmdzdWgaJQoBMRIgCh4IB0IaCg9UaW1lcyBOZXcgUm9tYW4SB0d1bmdzdWgyCGguZ2pkZ3hzMgloLjMwajB6bGwyCWguMWZvYjl0ZTIJaC4zem55c2g3MgloLjJldDkycDAyCGgudHlqY3d0MgloLjNkeTZ2a20yCWguMXQzaDVzZjIJaC40ZDM0b2c4Mg5oLmtiaWgzamM2YTJsdzIJaC4xN2RwOHZ1MgloLjNyZGNyam44AHIhMVM0aEhzcC0tRWF0MncwaWVKVE8zQWhSUkFJdExJWm1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A05379-A122-4EC1-9039-BE9FFB4B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160</Pages>
  <Words>44036</Words>
  <Characters>251006</Characters>
  <Application>Microsoft Office Word</Application>
  <DocSecurity>0</DocSecurity>
  <Lines>2091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НОК</dc:creator>
  <dc:description/>
  <cp:lastModifiedBy>1</cp:lastModifiedBy>
  <cp:revision>2</cp:revision>
  <cp:lastPrinted>2024-08-16T09:05:00Z</cp:lastPrinted>
  <dcterms:created xsi:type="dcterms:W3CDTF">2025-01-15T04:21:00Z</dcterms:created>
  <dcterms:modified xsi:type="dcterms:W3CDTF">2025-01-15T04:21:00Z</dcterms:modified>
  <dc:language>ru-RU</dc:language>
</cp:coreProperties>
</file>